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4"/>
        </w:rPr>
        <w:t>114</w:t>
      </w:r>
      <w:r>
        <w:rPr>
          <w:spacing w:val="-10"/>
        </w:rPr>
        <w:t> 學年下學期國民中小學交通安全教育研習計畫</w:t>
      </w:r>
    </w:p>
    <w:p>
      <w:pPr>
        <w:pStyle w:val="BodyText"/>
        <w:spacing w:before="52"/>
        <w:rPr>
          <w:b/>
          <w:sz w:val="32"/>
        </w:rPr>
      </w:pPr>
    </w:p>
    <w:p>
      <w:pPr>
        <w:pStyle w:val="Heading2"/>
      </w:pPr>
      <w:r>
        <w:rPr>
          <w:spacing w:val="-3"/>
        </w:rPr>
        <w:t>壹、依據</w:t>
      </w:r>
    </w:p>
    <w:p>
      <w:pPr>
        <w:pStyle w:val="BodyText"/>
        <w:spacing w:before="97"/>
        <w:ind w:left="568"/>
      </w:pPr>
      <w:r>
        <w:rPr>
          <w:spacing w:val="-2"/>
        </w:rPr>
        <w:t>依據財團法人靖娟兒童安全文教基金會 </w:t>
      </w:r>
      <w:r>
        <w:rPr/>
        <w:t>114-115</w:t>
      </w:r>
      <w:r>
        <w:rPr>
          <w:spacing w:val="-7"/>
        </w:rPr>
        <w:t> 年安全教育推展計畫</w:t>
      </w:r>
    </w:p>
    <w:p>
      <w:pPr>
        <w:pStyle w:val="BodyText"/>
        <w:spacing w:before="96"/>
        <w:ind w:left="568"/>
      </w:pPr>
      <w:r>
        <w:rPr>
          <w:spacing w:val="-3"/>
        </w:rPr>
        <w:t>(以下簡稱「本計畫」)辦理。</w:t>
      </w:r>
    </w:p>
    <w:p>
      <w:pPr>
        <w:pStyle w:val="BodyText"/>
        <w:spacing w:before="191"/>
      </w:pPr>
    </w:p>
    <w:p>
      <w:pPr>
        <w:pStyle w:val="Heading2"/>
        <w:spacing w:before="1"/>
      </w:pPr>
      <w:r>
        <w:rPr>
          <w:spacing w:val="-3"/>
        </w:rPr>
        <w:t>貳、目的</w:t>
      </w:r>
    </w:p>
    <w:p>
      <w:pPr>
        <w:pStyle w:val="BodyText"/>
        <w:spacing w:line="302" w:lineRule="auto" w:before="96"/>
        <w:ind w:left="553" w:right="134"/>
        <w:jc w:val="both"/>
      </w:pPr>
      <w:r>
        <w:rPr>
          <w:spacing w:val="-2"/>
        </w:rPr>
        <w:t>為增進學校行政人員及各領域教師對於交通安全教育之專業知能，規</w:t>
      </w:r>
      <w:r>
        <w:rPr>
          <w:spacing w:val="-6"/>
        </w:rPr>
        <w:t>劃教學模組運用、數位科技融入、自行車騎乘安全等研習課程，使教師</w:t>
      </w:r>
      <w:r>
        <w:rPr>
          <w:spacing w:val="-2"/>
        </w:rPr>
        <w:t>能了解並應用於交通安全教育，也進一步將安全教育結合國民中小學</w:t>
      </w:r>
      <w:r>
        <w:rPr>
          <w:spacing w:val="-6"/>
        </w:rPr>
        <w:t>部定課程，並鼓勵學校列入校訂課程教學，或於班會及週會、戶外教育</w:t>
      </w:r>
      <w:r>
        <w:rPr>
          <w:spacing w:val="-2"/>
        </w:rPr>
        <w:t>前後實施。</w:t>
      </w:r>
    </w:p>
    <w:p>
      <w:pPr>
        <w:pStyle w:val="BodyText"/>
        <w:spacing w:before="104"/>
      </w:pPr>
    </w:p>
    <w:p>
      <w:pPr>
        <w:pStyle w:val="Heading2"/>
      </w:pPr>
      <w:r>
        <w:rPr>
          <w:spacing w:val="-4"/>
        </w:rPr>
        <w:t>參、主辦單位</w:t>
      </w:r>
    </w:p>
    <w:p>
      <w:pPr>
        <w:pStyle w:val="BodyText"/>
        <w:spacing w:before="94"/>
        <w:ind w:left="565"/>
      </w:pPr>
      <w:r>
        <w:rPr>
          <w:spacing w:val="-3"/>
        </w:rPr>
        <w:t>財團法人靖娟兒童安全文教基金會</w:t>
      </w:r>
    </w:p>
    <w:p>
      <w:pPr>
        <w:pStyle w:val="BodyText"/>
        <w:spacing w:before="194"/>
      </w:pPr>
    </w:p>
    <w:p>
      <w:pPr>
        <w:pStyle w:val="Heading2"/>
      </w:pPr>
      <w:r>
        <w:rPr>
          <w:spacing w:val="-4"/>
        </w:rPr>
        <w:t>肆、委託單位</w:t>
      </w:r>
    </w:p>
    <w:p>
      <w:pPr>
        <w:pStyle w:val="BodyText"/>
        <w:spacing w:before="94"/>
        <w:ind w:left="565"/>
      </w:pPr>
      <w:r>
        <w:rPr>
          <w:spacing w:val="-3"/>
        </w:rPr>
        <w:t>教育部國民及學前教育署</w:t>
      </w:r>
    </w:p>
    <w:p>
      <w:pPr>
        <w:pStyle w:val="BodyText"/>
        <w:spacing w:before="194"/>
      </w:pPr>
    </w:p>
    <w:p>
      <w:pPr>
        <w:pStyle w:val="Heading2"/>
      </w:pPr>
      <w:r>
        <w:rPr>
          <w:spacing w:val="-2"/>
        </w:rPr>
        <w:t>伍、課程對象</w:t>
      </w:r>
    </w:p>
    <w:p>
      <w:pPr>
        <w:pStyle w:val="BodyText"/>
        <w:spacing w:line="304" w:lineRule="auto" w:before="95"/>
        <w:ind w:left="241" w:right="1409"/>
      </w:pPr>
      <w:r>
        <w:rPr>
          <w:spacing w:val="-2"/>
        </w:rPr>
        <w:t>一、對交通安全教育有興趣之國民中小學主任、組長及教師。二、請鼓勵貴縣市所轄安全教育重點學校教師參加。</w:t>
      </w:r>
    </w:p>
    <w:p>
      <w:pPr>
        <w:pStyle w:val="BodyText"/>
        <w:spacing w:before="91"/>
      </w:pPr>
    </w:p>
    <w:p>
      <w:pPr>
        <w:pStyle w:val="Heading2"/>
      </w:pPr>
      <w:r>
        <w:rPr>
          <w:spacing w:val="-2"/>
        </w:rPr>
        <w:t>陸、辦理方式</w:t>
      </w:r>
    </w:p>
    <w:p>
      <w:pPr>
        <w:pStyle w:val="BodyText"/>
        <w:spacing w:before="97"/>
        <w:ind w:left="241"/>
      </w:pPr>
      <w:r>
        <w:rPr>
          <w:spacing w:val="-2"/>
        </w:rPr>
        <w:t>一、交通安全線上研習：115</w:t>
      </w:r>
      <w:r>
        <w:rPr>
          <w:spacing w:val="-45"/>
        </w:rPr>
        <w:t> 年 </w:t>
      </w:r>
      <w:r>
        <w:rPr>
          <w:spacing w:val="-2"/>
        </w:rPr>
        <w:t>4</w:t>
      </w:r>
      <w:r>
        <w:rPr>
          <w:spacing w:val="-34"/>
        </w:rPr>
        <w:t> 月至 </w:t>
      </w:r>
      <w:r>
        <w:rPr>
          <w:spacing w:val="-2"/>
        </w:rPr>
        <w:t>6</w:t>
      </w:r>
      <w:r>
        <w:rPr>
          <w:spacing w:val="-21"/>
        </w:rPr>
        <w:t> 月，共辦理 </w:t>
      </w:r>
      <w:r>
        <w:rPr>
          <w:spacing w:val="-2"/>
        </w:rPr>
        <w:t>11</w:t>
      </w:r>
      <w:r>
        <w:rPr>
          <w:spacing w:val="-22"/>
        </w:rPr>
        <w:t> 場次(國小 </w:t>
      </w:r>
      <w:r>
        <w:rPr>
          <w:spacing w:val="-2"/>
        </w:rPr>
        <w:t>8</w:t>
      </w:r>
      <w:r>
        <w:rPr>
          <w:spacing w:val="-26"/>
        </w:rPr>
        <w:t> 場、</w:t>
      </w:r>
    </w:p>
    <w:p>
      <w:pPr>
        <w:pStyle w:val="BodyText"/>
        <w:spacing w:before="97"/>
        <w:ind w:left="801"/>
      </w:pPr>
      <w:r>
        <w:rPr>
          <w:spacing w:val="-24"/>
        </w:rPr>
        <w:t>國中 </w:t>
      </w:r>
      <w:r>
        <w:rPr>
          <w:spacing w:val="-2"/>
        </w:rPr>
        <w:t>3</w:t>
      </w:r>
      <w:r>
        <w:rPr>
          <w:spacing w:val="-15"/>
        </w:rPr>
        <w:t> 場)，每場次預計開放 </w:t>
      </w:r>
      <w:r>
        <w:rPr>
          <w:spacing w:val="-2"/>
        </w:rPr>
        <w:t>450</w:t>
      </w:r>
      <w:r>
        <w:rPr>
          <w:spacing w:val="-17"/>
        </w:rPr>
        <w:t> 位參與。</w:t>
      </w:r>
    </w:p>
    <w:p>
      <w:pPr>
        <w:pStyle w:val="BodyText"/>
        <w:spacing w:line="304" w:lineRule="auto" w:before="95"/>
        <w:ind w:left="801" w:right="137" w:hanging="560"/>
      </w:pPr>
      <w:r>
        <w:rPr>
          <w:spacing w:val="9"/>
        </w:rPr>
        <w:t>二、線上研習採</w:t>
      </w:r>
      <w:r>
        <w:rPr/>
        <w:t>Google Meet 線上視訊方式辦理，線上研習連結於活動</w:t>
      </w:r>
      <w:r>
        <w:rPr>
          <w:spacing w:val="23"/>
        </w:rPr>
        <w:t>前一週</w:t>
      </w:r>
      <w:r>
        <w:rPr/>
        <w:t>e-mail</w:t>
      </w:r>
      <w:r>
        <w:rPr>
          <w:spacing w:val="-7"/>
        </w:rPr>
        <w:t> 通知報名成功者。</w:t>
      </w:r>
    </w:p>
    <w:p>
      <w:pPr>
        <w:pStyle w:val="BodyText"/>
        <w:spacing w:after="0" w:line="304" w:lineRule="auto"/>
        <w:sectPr>
          <w:footerReference w:type="default" r:id="rId5"/>
          <w:type w:val="continuous"/>
          <w:pgSz w:w="11910" w:h="16840"/>
          <w:pgMar w:header="0" w:footer="979" w:top="1100" w:bottom="1160" w:left="1417" w:right="1275"/>
          <w:pgNumType w:start="1"/>
        </w:sectPr>
      </w:pPr>
    </w:p>
    <w:p>
      <w:pPr>
        <w:spacing w:line="304" w:lineRule="auto" w:before="51"/>
        <w:ind w:left="241" w:right="4724" w:hanging="24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1128064</wp:posOffset>
                </wp:positionH>
                <wp:positionV relativeFrom="paragraph">
                  <wp:posOffset>543813</wp:posOffset>
                </wp:positionV>
                <wp:extent cx="5304790" cy="35845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304790" cy="3584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0"/>
                              <w:gridCol w:w="1560"/>
                              <w:gridCol w:w="2976"/>
                              <w:gridCol w:w="2556"/>
                            </w:tblGrid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8" w:right="1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>序號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518"/>
                                    <w:jc w:val="lef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>場次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11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14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>時間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7" w:hRule="atLeast"/>
                              </w:trPr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 w:before="132"/>
                                    <w:ind w:left="8" w:right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9"/>
                                    <w:ind w:left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18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>國小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 w:before="132"/>
                                    <w:ind w:left="11" w:right="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115/04/17（星期五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 w:before="132"/>
                                    <w:ind w:left="14" w:right="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13:30-15:30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323" w:lineRule="exact" w:before="117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11" w:right="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115/04/24（星期五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14" w:right="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09:30-11:30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8" w:right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11" w:right="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115/04/29（星期三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14" w:right="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13:30-15:30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8" w:right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11" w:right="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115/05/06（星期三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14" w:right="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13:30-15:30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323" w:lineRule="exact" w:before="117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11" w:right="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115/05/20（星期三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14" w:right="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13:30-15:30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323" w:lineRule="exact" w:before="117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11" w:right="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115/05/29（星期五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14" w:right="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09:30-11:30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8" w:hRule="atLeast"/>
                              </w:trPr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 w:before="133"/>
                                    <w:ind w:left="8" w:right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 w:before="133"/>
                                    <w:ind w:left="11" w:right="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115/05/29（星期五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 w:before="133"/>
                                    <w:ind w:left="14" w:right="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13:30-15:30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8" w:right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11" w:right="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115/06/05（星期五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14" w:right="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13:30-15:30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8" w:right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267"/>
                                    <w:ind w:left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18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>國中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11" w:right="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115/05/07（星期四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14" w:right="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09:30-11:30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8" w:right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11" w:right="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115/05/15（星期五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14" w:right="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09:30-11:30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8" w:right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11" w:right="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115/05/28（星期四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14" w:right="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09:30-11:30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823997pt;margin-top:42.819996pt;width:417.7pt;height:282.25pt;mso-position-horizontal-relative:page;mso-position-vertical-relative:paragraph;z-index:1572966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0"/>
                        <w:gridCol w:w="1560"/>
                        <w:gridCol w:w="2976"/>
                        <w:gridCol w:w="2556"/>
                      </w:tblGrid>
                      <w:tr>
                        <w:trPr>
                          <w:trHeight w:val="460" w:hRule="atLeast"/>
                        </w:trPr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8" w:right="1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>序號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518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>場次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11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1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>時間</w:t>
                            </w:r>
                          </w:p>
                        </w:tc>
                      </w:tr>
                      <w:tr>
                        <w:trPr>
                          <w:trHeight w:val="457" w:hRule="atLeast"/>
                        </w:trPr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305" w:lineRule="exact" w:before="132"/>
                              <w:ind w:left="8" w:right="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9"/>
                              <w:ind w:left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518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7"/>
                                <w:sz w:val="26"/>
                              </w:rPr>
                              <w:t>國小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305" w:lineRule="exact" w:before="132"/>
                              <w:ind w:left="11" w:right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115/04/17（星期五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>
                            <w:pPr>
                              <w:pStyle w:val="TableParagraph"/>
                              <w:spacing w:line="305" w:lineRule="exact" w:before="132"/>
                              <w:ind w:left="14" w:right="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13:30-15:30</w:t>
                            </w:r>
                          </w:p>
                        </w:tc>
                      </w:tr>
                      <w:tr>
                        <w:trPr>
                          <w:trHeight w:val="460" w:hRule="atLeast"/>
                        </w:trPr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323" w:lineRule="exact" w:before="117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11" w:right="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115/04/24（星期五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14" w:right="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09:30-11:30</w:t>
                            </w:r>
                          </w:p>
                        </w:tc>
                      </w:tr>
                      <w:tr>
                        <w:trPr>
                          <w:trHeight w:val="460" w:hRule="atLeast"/>
                        </w:trPr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8" w:right="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11" w:right="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115/04/29（星期三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14" w:right="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13:30-15:30</w:t>
                            </w:r>
                          </w:p>
                        </w:tc>
                      </w:tr>
                      <w:tr>
                        <w:trPr>
                          <w:trHeight w:val="460" w:hRule="atLeast"/>
                        </w:trPr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8" w:right="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11" w:right="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115/05/06（星期三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14" w:right="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13:30-15:30</w:t>
                            </w:r>
                          </w:p>
                        </w:tc>
                      </w:tr>
                      <w:tr>
                        <w:trPr>
                          <w:trHeight w:val="460" w:hRule="atLeast"/>
                        </w:trPr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323" w:lineRule="exact" w:before="117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11" w:right="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115/05/20（星期三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14" w:right="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13:30-15:30</w:t>
                            </w:r>
                          </w:p>
                        </w:tc>
                      </w:tr>
                      <w:tr>
                        <w:trPr>
                          <w:trHeight w:val="460" w:hRule="atLeast"/>
                        </w:trPr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323" w:lineRule="exact" w:before="117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11" w:right="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115/05/29（星期五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14" w:right="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09:30-11:30</w:t>
                            </w:r>
                          </w:p>
                        </w:tc>
                      </w:tr>
                      <w:tr>
                        <w:trPr>
                          <w:trHeight w:val="458" w:hRule="atLeast"/>
                        </w:trPr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305" w:lineRule="exact" w:before="133"/>
                              <w:ind w:left="8" w:right="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305" w:lineRule="exact" w:before="133"/>
                              <w:ind w:left="11" w:right="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115/05/29（星期五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>
                            <w:pPr>
                              <w:pStyle w:val="TableParagraph"/>
                              <w:spacing w:line="305" w:lineRule="exact" w:before="133"/>
                              <w:ind w:left="14" w:right="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13:30-15:30</w:t>
                            </w:r>
                          </w:p>
                        </w:tc>
                      </w:tr>
                      <w:tr>
                        <w:trPr>
                          <w:trHeight w:val="460" w:hRule="atLeast"/>
                        </w:trPr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8" w:right="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11" w:right="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115/06/05（星期五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14" w:right="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13:30-15:30</w:t>
                            </w:r>
                          </w:p>
                        </w:tc>
                      </w:tr>
                      <w:tr>
                        <w:trPr>
                          <w:trHeight w:val="460" w:hRule="atLeast"/>
                        </w:trPr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8" w:right="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6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267"/>
                              <w:ind w:left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518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7"/>
                                <w:sz w:val="26"/>
                              </w:rPr>
                              <w:t>國中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11" w:right="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115/05/07（星期四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14" w:right="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09:30-11:30</w:t>
                            </w:r>
                          </w:p>
                        </w:tc>
                      </w:tr>
                      <w:tr>
                        <w:trPr>
                          <w:trHeight w:val="460" w:hRule="atLeast"/>
                        </w:trPr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8" w:right="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11" w:right="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115/05/15（星期五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14" w:right="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09:30-11:30</w:t>
                            </w:r>
                          </w:p>
                        </w:tc>
                      </w:tr>
                      <w:tr>
                        <w:trPr>
                          <w:trHeight w:val="460" w:hRule="atLeast"/>
                        </w:trPr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8" w:right="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11" w:right="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115/05/28（星期四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14" w:right="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09:30-11:30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8"/>
        </w:rPr>
        <w:t>柒、交通安全線上研習場次及課程表</w:t>
      </w:r>
      <w:r>
        <w:rPr>
          <w:spacing w:val="-2"/>
          <w:sz w:val="28"/>
        </w:rPr>
        <w:t>一、研習場次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0"/>
      </w:pPr>
    </w:p>
    <w:p>
      <w:pPr>
        <w:pStyle w:val="BodyText"/>
        <w:ind w:left="241"/>
      </w:pPr>
      <w:r>
        <w:rPr>
          <w:spacing w:val="-4"/>
        </w:rPr>
        <w:t>二、研習課程表</w:t>
      </w:r>
    </w:p>
    <w:p>
      <w:pPr>
        <w:pStyle w:val="BodyText"/>
        <w:spacing w:before="214"/>
        <w:ind w:left="285"/>
      </w:pPr>
      <w:r>
        <w:rPr>
          <w:spacing w:val="-3"/>
        </w:rPr>
        <w:t>(一)研習對象：國小教師</w:t>
      </w:r>
    </w:p>
    <w:p>
      <w:pPr>
        <w:pStyle w:val="ListParagraph"/>
        <w:numPr>
          <w:ilvl w:val="0"/>
          <w:numId w:val="1"/>
        </w:numPr>
        <w:tabs>
          <w:tab w:pos="1240" w:val="left" w:leader="none"/>
        </w:tabs>
        <w:spacing w:line="240" w:lineRule="auto" w:before="218" w:after="0"/>
        <w:ind w:left="1240" w:right="0" w:hanging="279"/>
        <w:jc w:val="left"/>
        <w:rPr>
          <w:sz w:val="28"/>
        </w:rPr>
      </w:pPr>
      <w:r>
        <w:rPr>
          <w:spacing w:val="-3"/>
          <w:sz w:val="28"/>
        </w:rPr>
        <w:t>模組介紹及教學經驗分享</w:t>
      </w:r>
    </w:p>
    <w:tbl>
      <w:tblPr>
        <w:tblW w:w="0" w:type="auto"/>
        <w:jc w:val="left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4678"/>
      </w:tblGrid>
      <w:tr>
        <w:trPr>
          <w:trHeight w:val="729" w:hRule="atLeast"/>
        </w:trPr>
        <w:tc>
          <w:tcPr>
            <w:tcW w:w="2405" w:type="dxa"/>
          </w:tcPr>
          <w:p>
            <w:pPr>
              <w:pStyle w:val="TableParagraph"/>
              <w:spacing w:line="335" w:lineRule="exact" w:before="0"/>
              <w:ind w:left="1334"/>
              <w:jc w:val="lef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場次日期</w:t>
            </w:r>
          </w:p>
          <w:p>
            <w:pPr>
              <w:pStyle w:val="TableParagraph"/>
              <w:spacing w:before="22"/>
              <w:ind w:left="2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00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-236470</wp:posOffset>
                      </wp:positionV>
                      <wp:extent cx="1527810" cy="46990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527810" cy="469900"/>
                                <a:chExt cx="1527810" cy="4699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47" y="3047"/>
                                  <a:ext cx="1521460" cy="463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1460" h="463550">
                                      <a:moveTo>
                                        <a:pt x="0" y="0"/>
                                      </a:moveTo>
                                      <a:lnTo>
                                        <a:pt x="1521333" y="463296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8.619686pt;width:120.3pt;height:37pt;mso-position-horizontal-relative:column;mso-position-vertical-relative:paragraph;z-index:-15956480" id="docshapegroup3" coordorigin="0,-372" coordsize="2406,740">
                      <v:line style="position:absolute" from="5,-368" to="2401,362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6"/>
              </w:rPr>
              <w:t>研習流程</w:t>
            </w:r>
          </w:p>
        </w:tc>
        <w:tc>
          <w:tcPr>
            <w:tcW w:w="4678" w:type="dxa"/>
          </w:tcPr>
          <w:p>
            <w:pPr>
              <w:pStyle w:val="TableParagraph"/>
              <w:spacing w:before="177"/>
              <w:ind w:right="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5/6(三)、6/5</w:t>
            </w:r>
            <w:r>
              <w:rPr>
                <w:b/>
                <w:spacing w:val="-5"/>
                <w:sz w:val="26"/>
              </w:rPr>
              <w:t>(五)</w:t>
            </w:r>
          </w:p>
        </w:tc>
      </w:tr>
      <w:tr>
        <w:trPr>
          <w:trHeight w:val="455" w:hRule="atLeast"/>
        </w:trPr>
        <w:tc>
          <w:tcPr>
            <w:tcW w:w="2405" w:type="dxa"/>
          </w:tcPr>
          <w:p>
            <w:pPr>
              <w:pStyle w:val="TableParagraph"/>
              <w:spacing w:before="40"/>
              <w:ind w:left="2" w:right="1"/>
              <w:rPr>
                <w:sz w:val="26"/>
              </w:rPr>
            </w:pPr>
            <w:r>
              <w:rPr>
                <w:spacing w:val="-2"/>
                <w:sz w:val="26"/>
              </w:rPr>
              <w:t>13:15-13:30</w:t>
            </w:r>
          </w:p>
        </w:tc>
        <w:tc>
          <w:tcPr>
            <w:tcW w:w="4678" w:type="dxa"/>
          </w:tcPr>
          <w:p>
            <w:pPr>
              <w:pStyle w:val="TableParagraph"/>
              <w:spacing w:before="40"/>
              <w:ind w:right="5"/>
              <w:rPr>
                <w:sz w:val="26"/>
              </w:rPr>
            </w:pPr>
            <w:r>
              <w:rPr>
                <w:spacing w:val="-6"/>
                <w:sz w:val="26"/>
              </w:rPr>
              <w:t>線上報到</w:t>
            </w:r>
          </w:p>
        </w:tc>
      </w:tr>
      <w:tr>
        <w:trPr>
          <w:trHeight w:val="453" w:hRule="atLeast"/>
        </w:trPr>
        <w:tc>
          <w:tcPr>
            <w:tcW w:w="2405" w:type="dxa"/>
          </w:tcPr>
          <w:p>
            <w:pPr>
              <w:pStyle w:val="TableParagraph"/>
              <w:spacing w:before="37"/>
              <w:ind w:left="2" w:right="1"/>
              <w:rPr>
                <w:sz w:val="26"/>
              </w:rPr>
            </w:pPr>
            <w:r>
              <w:rPr>
                <w:spacing w:val="-2"/>
                <w:sz w:val="26"/>
              </w:rPr>
              <w:t>13:30-13:35</w:t>
            </w:r>
          </w:p>
        </w:tc>
        <w:tc>
          <w:tcPr>
            <w:tcW w:w="4678" w:type="dxa"/>
          </w:tcPr>
          <w:p>
            <w:pPr>
              <w:pStyle w:val="TableParagraph"/>
              <w:spacing w:before="37"/>
              <w:ind w:right="5"/>
              <w:rPr>
                <w:sz w:val="26"/>
              </w:rPr>
            </w:pPr>
            <w:r>
              <w:rPr>
                <w:spacing w:val="-7"/>
                <w:sz w:val="26"/>
              </w:rPr>
              <w:t>開場</w:t>
            </w:r>
          </w:p>
        </w:tc>
      </w:tr>
      <w:tr>
        <w:trPr>
          <w:trHeight w:val="453" w:hRule="atLeast"/>
        </w:trPr>
        <w:tc>
          <w:tcPr>
            <w:tcW w:w="2405" w:type="dxa"/>
          </w:tcPr>
          <w:p>
            <w:pPr>
              <w:pStyle w:val="TableParagraph"/>
              <w:spacing w:before="40"/>
              <w:ind w:left="2" w:right="1"/>
              <w:rPr>
                <w:sz w:val="26"/>
              </w:rPr>
            </w:pPr>
            <w:r>
              <w:rPr>
                <w:spacing w:val="-2"/>
                <w:sz w:val="26"/>
              </w:rPr>
              <w:t>13:35-14:30</w:t>
            </w:r>
          </w:p>
        </w:tc>
        <w:tc>
          <w:tcPr>
            <w:tcW w:w="4678" w:type="dxa"/>
          </w:tcPr>
          <w:p>
            <w:pPr>
              <w:pStyle w:val="TableParagraph"/>
              <w:spacing w:before="40"/>
              <w:ind w:right="4"/>
              <w:rPr>
                <w:sz w:val="26"/>
              </w:rPr>
            </w:pPr>
            <w:r>
              <w:rPr>
                <w:spacing w:val="-5"/>
                <w:sz w:val="26"/>
              </w:rPr>
              <w:t>交通安全教育教學模組介紹</w:t>
            </w:r>
          </w:p>
        </w:tc>
      </w:tr>
      <w:tr>
        <w:trPr>
          <w:trHeight w:val="455" w:hRule="atLeast"/>
        </w:trPr>
        <w:tc>
          <w:tcPr>
            <w:tcW w:w="2405" w:type="dxa"/>
          </w:tcPr>
          <w:p>
            <w:pPr>
              <w:pStyle w:val="TableParagraph"/>
              <w:spacing w:before="40"/>
              <w:ind w:left="2" w:right="1"/>
              <w:rPr>
                <w:sz w:val="26"/>
              </w:rPr>
            </w:pPr>
            <w:r>
              <w:rPr>
                <w:spacing w:val="-2"/>
                <w:sz w:val="26"/>
              </w:rPr>
              <w:t>14:30-15:30</w:t>
            </w:r>
          </w:p>
        </w:tc>
        <w:tc>
          <w:tcPr>
            <w:tcW w:w="4678" w:type="dxa"/>
          </w:tcPr>
          <w:p>
            <w:pPr>
              <w:pStyle w:val="TableParagraph"/>
              <w:spacing w:before="40"/>
              <w:ind w:right="4"/>
              <w:rPr>
                <w:sz w:val="26"/>
              </w:rPr>
            </w:pPr>
            <w:r>
              <w:rPr>
                <w:spacing w:val="-5"/>
                <w:sz w:val="26"/>
              </w:rPr>
              <w:t>教學經驗分享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240" w:val="left" w:leader="none"/>
        </w:tabs>
        <w:spacing w:line="240" w:lineRule="auto" w:before="215" w:after="0"/>
        <w:ind w:left="1240" w:right="0" w:hanging="2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1534922</wp:posOffset>
                </wp:positionH>
                <wp:positionV relativeFrom="paragraph">
                  <wp:posOffset>353593</wp:posOffset>
                </wp:positionV>
                <wp:extent cx="1521460" cy="46545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521460" cy="465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1460" h="465455">
                              <a:moveTo>
                                <a:pt x="0" y="0"/>
                              </a:moveTo>
                              <a:lnTo>
                                <a:pt x="1521333" y="465201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20.860001pt,27.841999pt" to="240.650001pt,64.471999pt" stroked="true" strokeweight=".4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1490725</wp:posOffset>
                </wp:positionH>
                <wp:positionV relativeFrom="paragraph">
                  <wp:posOffset>347497</wp:posOffset>
                </wp:positionV>
                <wp:extent cx="4580890" cy="165481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4580890" cy="1654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05"/>
                              <w:gridCol w:w="4678"/>
                            </w:tblGrid>
                            <w:tr>
                              <w:trPr>
                                <w:trHeight w:val="732" w:hRule="atLeast"/>
                              </w:trPr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334"/>
                                    <w:jc w:val="lef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>場次日期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20" w:lineRule="exact" w:before="22"/>
                                    <w:ind w:left="26"/>
                                    <w:jc w:val="lef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>研習流程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>
                                  <w:pPr>
                                    <w:pStyle w:val="TableParagraph"/>
                                    <w:spacing w:before="212"/>
                                    <w:ind w:right="3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>4/17(五)、5/29(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>五)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3" w:hRule="atLeast"/>
                              </w:trPr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2" w:right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13:15-13:30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>線上報到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3" w:hRule="atLeast"/>
                              </w:trPr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2" w:right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13:30-13:35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>開場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2" w:right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13:35-14:30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交通安全教育校訂課程規劃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3" w:hRule="atLeast"/>
                              </w:trPr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2" w:right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14:30-15:30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教學經驗分享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379997pt;margin-top:27.36199pt;width:360.7pt;height:130.3pt;mso-position-horizontal-relative:page;mso-position-vertical-relative:paragraph;z-index:15730176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05"/>
                        <w:gridCol w:w="4678"/>
                      </w:tblGrid>
                      <w:tr>
                        <w:trPr>
                          <w:trHeight w:val="732" w:hRule="atLeast"/>
                        </w:trPr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1334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場次日期</w:t>
                            </w:r>
                          </w:p>
                          <w:p>
                            <w:pPr>
                              <w:pStyle w:val="TableParagraph"/>
                              <w:spacing w:line="320" w:lineRule="exact" w:before="22"/>
                              <w:ind w:left="26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研習流程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>
                            <w:pPr>
                              <w:pStyle w:val="TableParagraph"/>
                              <w:spacing w:before="212"/>
                              <w:ind w:right="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4/17(五)、5/29(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>五)</w:t>
                            </w:r>
                          </w:p>
                        </w:tc>
                      </w:tr>
                      <w:tr>
                        <w:trPr>
                          <w:trHeight w:val="453" w:hRule="atLeast"/>
                        </w:trPr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2" w:right="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13:15-13:30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6"/>
                                <w:sz w:val="26"/>
                              </w:rPr>
                              <w:t>線上報到</w:t>
                            </w:r>
                          </w:p>
                        </w:tc>
                      </w:tr>
                      <w:tr>
                        <w:trPr>
                          <w:trHeight w:val="453" w:hRule="atLeast"/>
                        </w:trPr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2" w:right="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13:30-13:35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7"/>
                                <w:sz w:val="26"/>
                              </w:rPr>
                              <w:t>開場</w:t>
                            </w: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2" w:right="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13:35-14:30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交通安全教育校訂課程規劃</w:t>
                            </w:r>
                          </w:p>
                        </w:tc>
                      </w:tr>
                      <w:tr>
                        <w:trPr>
                          <w:trHeight w:val="453" w:hRule="atLeast"/>
                        </w:trPr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2" w:right="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14:30-15:30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教學經驗分享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3"/>
          <w:sz w:val="28"/>
        </w:rPr>
        <w:t>校定課程規劃及教學經驗分享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979" w:top="1360" w:bottom="1160" w:left="1417" w:right="1275"/>
        </w:sectPr>
      </w:pPr>
    </w:p>
    <w:p>
      <w:pPr>
        <w:pStyle w:val="BodyText"/>
        <w:spacing w:before="43"/>
        <w:ind w:left="426"/>
      </w:pPr>
      <w:r>
        <w:rPr>
          <w:spacing w:val="-3"/>
        </w:rPr>
        <w:t>(二)研習對象：國中教師</w:t>
      </w:r>
    </w:p>
    <w:p>
      <w:pPr>
        <w:pStyle w:val="ListParagraph"/>
        <w:numPr>
          <w:ilvl w:val="0"/>
          <w:numId w:val="2"/>
        </w:numPr>
        <w:tabs>
          <w:tab w:pos="1382" w:val="left" w:leader="none"/>
        </w:tabs>
        <w:spacing w:line="240" w:lineRule="auto" w:before="265" w:after="0"/>
        <w:ind w:left="1382" w:right="0" w:hanging="421"/>
        <w:jc w:val="left"/>
        <w:rPr>
          <w:sz w:val="28"/>
        </w:rPr>
      </w:pPr>
      <w:r>
        <w:rPr>
          <w:spacing w:val="-3"/>
          <w:sz w:val="28"/>
        </w:rPr>
        <w:t>模組介紹及校定課程規劃</w:t>
      </w:r>
    </w:p>
    <w:tbl>
      <w:tblPr>
        <w:tblW w:w="0" w:type="auto"/>
        <w:jc w:val="left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4678"/>
      </w:tblGrid>
      <w:tr>
        <w:trPr>
          <w:trHeight w:val="729" w:hRule="atLeast"/>
        </w:trPr>
        <w:tc>
          <w:tcPr>
            <w:tcW w:w="2405" w:type="dxa"/>
          </w:tcPr>
          <w:p>
            <w:pPr>
              <w:pStyle w:val="TableParagraph"/>
              <w:spacing w:before="9"/>
              <w:ind w:left="1334"/>
              <w:jc w:val="lef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場次日期</w:t>
            </w:r>
          </w:p>
          <w:p>
            <w:pPr>
              <w:pStyle w:val="TableParagraph"/>
              <w:spacing w:before="22"/>
              <w:ind w:left="2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25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-236470</wp:posOffset>
                      </wp:positionV>
                      <wp:extent cx="1527810" cy="4699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527810" cy="469900"/>
                                <a:chExt cx="1527810" cy="4699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047" y="3047"/>
                                  <a:ext cx="1521460" cy="463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1460" h="463550">
                                      <a:moveTo>
                                        <a:pt x="0" y="0"/>
                                      </a:moveTo>
                                      <a:lnTo>
                                        <a:pt x="1521333" y="463296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8.619688pt;width:120.3pt;height:37pt;mso-position-horizontal-relative:column;mso-position-vertical-relative:paragraph;z-index:-15953920" id="docshapegroup5" coordorigin="0,-372" coordsize="2406,740">
                      <v:line style="position:absolute" from="5,-368" to="2401,362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6"/>
              </w:rPr>
              <w:t>研習流程</w:t>
            </w:r>
          </w:p>
        </w:tc>
        <w:tc>
          <w:tcPr>
            <w:tcW w:w="4678" w:type="dxa"/>
          </w:tcPr>
          <w:p>
            <w:pPr>
              <w:pStyle w:val="TableParagraph"/>
              <w:spacing w:before="18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5/15</w:t>
            </w:r>
            <w:r>
              <w:rPr>
                <w:b/>
                <w:spacing w:val="-5"/>
                <w:sz w:val="26"/>
              </w:rPr>
              <w:t>(五)</w:t>
            </w:r>
          </w:p>
        </w:tc>
      </w:tr>
      <w:tr>
        <w:trPr>
          <w:trHeight w:val="453" w:hRule="atLeast"/>
        </w:trPr>
        <w:tc>
          <w:tcPr>
            <w:tcW w:w="2405" w:type="dxa"/>
          </w:tcPr>
          <w:p>
            <w:pPr>
              <w:pStyle w:val="TableParagraph"/>
              <w:spacing w:before="53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09:15-09:30</w:t>
            </w:r>
          </w:p>
        </w:tc>
        <w:tc>
          <w:tcPr>
            <w:tcW w:w="4678" w:type="dxa"/>
          </w:tcPr>
          <w:p>
            <w:pPr>
              <w:pStyle w:val="TableParagraph"/>
              <w:spacing w:before="53"/>
              <w:ind w:right="5"/>
              <w:rPr>
                <w:sz w:val="26"/>
              </w:rPr>
            </w:pPr>
            <w:r>
              <w:rPr>
                <w:spacing w:val="-6"/>
                <w:sz w:val="26"/>
              </w:rPr>
              <w:t>線上報到</w:t>
            </w:r>
          </w:p>
        </w:tc>
      </w:tr>
      <w:tr>
        <w:trPr>
          <w:trHeight w:val="455" w:hRule="atLeast"/>
        </w:trPr>
        <w:tc>
          <w:tcPr>
            <w:tcW w:w="2405" w:type="dxa"/>
          </w:tcPr>
          <w:p>
            <w:pPr>
              <w:pStyle w:val="TableParagraph"/>
              <w:spacing w:before="53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09:30-09:35</w:t>
            </w:r>
          </w:p>
        </w:tc>
        <w:tc>
          <w:tcPr>
            <w:tcW w:w="4678" w:type="dxa"/>
          </w:tcPr>
          <w:p>
            <w:pPr>
              <w:pStyle w:val="TableParagraph"/>
              <w:spacing w:before="53"/>
              <w:ind w:right="5"/>
              <w:rPr>
                <w:sz w:val="26"/>
              </w:rPr>
            </w:pPr>
            <w:r>
              <w:rPr>
                <w:spacing w:val="-7"/>
                <w:sz w:val="26"/>
              </w:rPr>
              <w:t>開場</w:t>
            </w:r>
          </w:p>
        </w:tc>
      </w:tr>
      <w:tr>
        <w:trPr>
          <w:trHeight w:val="453" w:hRule="atLeast"/>
        </w:trPr>
        <w:tc>
          <w:tcPr>
            <w:tcW w:w="2405" w:type="dxa"/>
          </w:tcPr>
          <w:p>
            <w:pPr>
              <w:pStyle w:val="TableParagraph"/>
              <w:spacing w:before="53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09:35-10:30</w:t>
            </w:r>
          </w:p>
        </w:tc>
        <w:tc>
          <w:tcPr>
            <w:tcW w:w="4678" w:type="dxa"/>
          </w:tcPr>
          <w:p>
            <w:pPr>
              <w:pStyle w:val="TableParagraph"/>
              <w:spacing w:before="53"/>
              <w:ind w:right="4"/>
              <w:rPr>
                <w:sz w:val="26"/>
              </w:rPr>
            </w:pPr>
            <w:r>
              <w:rPr>
                <w:spacing w:val="-5"/>
                <w:sz w:val="26"/>
              </w:rPr>
              <w:t>交通安全教育教學模組介紹</w:t>
            </w:r>
          </w:p>
        </w:tc>
      </w:tr>
      <w:tr>
        <w:trPr>
          <w:trHeight w:val="455" w:hRule="atLeast"/>
        </w:trPr>
        <w:tc>
          <w:tcPr>
            <w:tcW w:w="2405" w:type="dxa"/>
          </w:tcPr>
          <w:p>
            <w:pPr>
              <w:pStyle w:val="TableParagraph"/>
              <w:spacing w:before="53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10:30-11:30</w:t>
            </w:r>
          </w:p>
        </w:tc>
        <w:tc>
          <w:tcPr>
            <w:tcW w:w="4678" w:type="dxa"/>
          </w:tcPr>
          <w:p>
            <w:pPr>
              <w:pStyle w:val="TableParagraph"/>
              <w:spacing w:before="53"/>
              <w:ind w:right="4"/>
              <w:rPr>
                <w:sz w:val="26"/>
              </w:rPr>
            </w:pPr>
            <w:r>
              <w:rPr>
                <w:spacing w:val="-5"/>
                <w:sz w:val="26"/>
              </w:rPr>
              <w:t>交通安全教育校定課程規劃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1240" w:val="left" w:leader="none"/>
        </w:tabs>
        <w:spacing w:line="240" w:lineRule="auto" w:before="276" w:after="0"/>
        <w:ind w:left="1240" w:right="0" w:hanging="279"/>
        <w:jc w:val="left"/>
        <w:rPr>
          <w:sz w:val="28"/>
        </w:rPr>
      </w:pPr>
      <w:r>
        <w:rPr>
          <w:spacing w:val="-3"/>
          <w:sz w:val="28"/>
        </w:rPr>
        <w:t>模組介紹及教學經驗分享</w:t>
      </w:r>
    </w:p>
    <w:tbl>
      <w:tblPr>
        <w:tblW w:w="0" w:type="auto"/>
        <w:jc w:val="left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4678"/>
      </w:tblGrid>
      <w:tr>
        <w:trPr>
          <w:trHeight w:val="732" w:hRule="atLeast"/>
        </w:trPr>
        <w:tc>
          <w:tcPr>
            <w:tcW w:w="2405" w:type="dxa"/>
          </w:tcPr>
          <w:p>
            <w:pPr>
              <w:pStyle w:val="TableParagraph"/>
              <w:spacing w:before="12"/>
              <w:ind w:left="1334"/>
              <w:jc w:val="lef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場次日期</w:t>
            </w:r>
          </w:p>
          <w:p>
            <w:pPr>
              <w:pStyle w:val="TableParagraph"/>
              <w:spacing w:before="22"/>
              <w:ind w:left="2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30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-238375</wp:posOffset>
                      </wp:positionV>
                      <wp:extent cx="1527810" cy="47180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527810" cy="471805"/>
                                <a:chExt cx="1527810" cy="4718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047" y="3047"/>
                                  <a:ext cx="1521460" cy="465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1460" h="465455">
                                      <a:moveTo>
                                        <a:pt x="0" y="0"/>
                                      </a:moveTo>
                                      <a:lnTo>
                                        <a:pt x="1521333" y="4652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8.769703pt;width:120.3pt;height:37.15pt;mso-position-horizontal-relative:column;mso-position-vertical-relative:paragraph;z-index:-15953408" id="docshapegroup6" coordorigin="0,-375" coordsize="2406,743">
                      <v:line style="position:absolute" from="5,-371" to="2401,362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6"/>
              </w:rPr>
              <w:t>研習流程</w:t>
            </w:r>
          </w:p>
        </w:tc>
        <w:tc>
          <w:tcPr>
            <w:tcW w:w="4678" w:type="dxa"/>
          </w:tcPr>
          <w:p>
            <w:pPr>
              <w:pStyle w:val="TableParagraph"/>
              <w:spacing w:before="19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5/28</w:t>
            </w:r>
            <w:r>
              <w:rPr>
                <w:b/>
                <w:spacing w:val="-5"/>
                <w:sz w:val="26"/>
              </w:rPr>
              <w:t>(四)</w:t>
            </w:r>
          </w:p>
        </w:tc>
      </w:tr>
      <w:tr>
        <w:trPr>
          <w:trHeight w:val="453" w:hRule="atLeast"/>
        </w:trPr>
        <w:tc>
          <w:tcPr>
            <w:tcW w:w="2405" w:type="dxa"/>
          </w:tcPr>
          <w:p>
            <w:pPr>
              <w:pStyle w:val="TableParagraph"/>
              <w:spacing w:before="50"/>
              <w:ind w:left="2" w:right="1"/>
              <w:rPr>
                <w:sz w:val="26"/>
              </w:rPr>
            </w:pPr>
            <w:r>
              <w:rPr>
                <w:spacing w:val="-2"/>
                <w:sz w:val="26"/>
              </w:rPr>
              <w:t>09:15-09:30</w:t>
            </w:r>
          </w:p>
        </w:tc>
        <w:tc>
          <w:tcPr>
            <w:tcW w:w="4678" w:type="dxa"/>
          </w:tcPr>
          <w:p>
            <w:pPr>
              <w:pStyle w:val="TableParagraph"/>
              <w:spacing w:before="50"/>
              <w:ind w:right="5"/>
              <w:rPr>
                <w:sz w:val="26"/>
              </w:rPr>
            </w:pPr>
            <w:r>
              <w:rPr>
                <w:spacing w:val="-6"/>
                <w:sz w:val="26"/>
              </w:rPr>
              <w:t>線上報到</w:t>
            </w:r>
          </w:p>
        </w:tc>
      </w:tr>
      <w:tr>
        <w:trPr>
          <w:trHeight w:val="453" w:hRule="atLeast"/>
        </w:trPr>
        <w:tc>
          <w:tcPr>
            <w:tcW w:w="2405" w:type="dxa"/>
          </w:tcPr>
          <w:p>
            <w:pPr>
              <w:pStyle w:val="TableParagraph"/>
              <w:spacing w:before="52"/>
              <w:ind w:left="2" w:right="1"/>
              <w:rPr>
                <w:sz w:val="26"/>
              </w:rPr>
            </w:pPr>
            <w:r>
              <w:rPr>
                <w:spacing w:val="-2"/>
                <w:sz w:val="26"/>
              </w:rPr>
              <w:t>09:30-09:35</w:t>
            </w:r>
          </w:p>
        </w:tc>
        <w:tc>
          <w:tcPr>
            <w:tcW w:w="4678" w:type="dxa"/>
          </w:tcPr>
          <w:p>
            <w:pPr>
              <w:pStyle w:val="TableParagraph"/>
              <w:spacing w:before="52"/>
              <w:ind w:right="5"/>
              <w:rPr>
                <w:sz w:val="26"/>
              </w:rPr>
            </w:pPr>
            <w:r>
              <w:rPr>
                <w:spacing w:val="-7"/>
                <w:sz w:val="26"/>
              </w:rPr>
              <w:t>開場</w:t>
            </w:r>
          </w:p>
        </w:tc>
      </w:tr>
      <w:tr>
        <w:trPr>
          <w:trHeight w:val="455" w:hRule="atLeast"/>
        </w:trPr>
        <w:tc>
          <w:tcPr>
            <w:tcW w:w="2405" w:type="dxa"/>
          </w:tcPr>
          <w:p>
            <w:pPr>
              <w:pStyle w:val="TableParagraph"/>
              <w:spacing w:before="52"/>
              <w:ind w:left="2" w:right="1"/>
              <w:rPr>
                <w:sz w:val="26"/>
              </w:rPr>
            </w:pPr>
            <w:r>
              <w:rPr>
                <w:spacing w:val="-2"/>
                <w:sz w:val="26"/>
              </w:rPr>
              <w:t>09:35-10:30</w:t>
            </w:r>
          </w:p>
        </w:tc>
        <w:tc>
          <w:tcPr>
            <w:tcW w:w="4678" w:type="dxa"/>
          </w:tcPr>
          <w:p>
            <w:pPr>
              <w:pStyle w:val="TableParagraph"/>
              <w:spacing w:before="52"/>
              <w:ind w:right="4"/>
              <w:rPr>
                <w:sz w:val="26"/>
              </w:rPr>
            </w:pPr>
            <w:r>
              <w:rPr>
                <w:spacing w:val="-5"/>
                <w:sz w:val="26"/>
              </w:rPr>
              <w:t>交通安全教育教學模組介紹</w:t>
            </w:r>
          </w:p>
        </w:tc>
      </w:tr>
      <w:tr>
        <w:trPr>
          <w:trHeight w:val="453" w:hRule="atLeast"/>
        </w:trPr>
        <w:tc>
          <w:tcPr>
            <w:tcW w:w="2405" w:type="dxa"/>
          </w:tcPr>
          <w:p>
            <w:pPr>
              <w:pStyle w:val="TableParagraph"/>
              <w:spacing w:before="50"/>
              <w:ind w:left="2" w:right="1"/>
              <w:rPr>
                <w:sz w:val="26"/>
              </w:rPr>
            </w:pPr>
            <w:r>
              <w:rPr>
                <w:spacing w:val="-2"/>
                <w:sz w:val="26"/>
              </w:rPr>
              <w:t>10:30-11:30</w:t>
            </w:r>
          </w:p>
        </w:tc>
        <w:tc>
          <w:tcPr>
            <w:tcW w:w="4678" w:type="dxa"/>
          </w:tcPr>
          <w:p>
            <w:pPr>
              <w:pStyle w:val="TableParagraph"/>
              <w:spacing w:before="50"/>
              <w:ind w:right="4"/>
              <w:rPr>
                <w:sz w:val="26"/>
              </w:rPr>
            </w:pPr>
            <w:r>
              <w:rPr>
                <w:spacing w:val="-5"/>
                <w:sz w:val="26"/>
              </w:rPr>
              <w:t>教學經驗分享</w:t>
            </w:r>
          </w:p>
        </w:tc>
      </w:tr>
    </w:tbl>
    <w:p>
      <w:pPr>
        <w:pStyle w:val="BodyText"/>
        <w:spacing w:before="230"/>
        <w:ind w:left="285"/>
      </w:pPr>
      <w:r>
        <w:rPr>
          <w:spacing w:val="-2"/>
        </w:rPr>
        <w:t>（三）</w:t>
      </w:r>
      <w:r>
        <w:rPr>
          <w:spacing w:val="-3"/>
        </w:rPr>
        <w:t>研習對象：國小及國中教師</w:t>
      </w:r>
    </w:p>
    <w:p>
      <w:pPr>
        <w:pStyle w:val="ListParagraph"/>
        <w:numPr>
          <w:ilvl w:val="0"/>
          <w:numId w:val="3"/>
        </w:numPr>
        <w:tabs>
          <w:tab w:pos="1382" w:val="left" w:leader="none"/>
        </w:tabs>
        <w:spacing w:line="240" w:lineRule="auto" w:before="262" w:after="0"/>
        <w:ind w:left="1382" w:right="0" w:hanging="421"/>
        <w:jc w:val="left"/>
        <w:rPr>
          <w:sz w:val="28"/>
        </w:rPr>
      </w:pPr>
      <w:r>
        <w:rPr>
          <w:spacing w:val="-3"/>
          <w:sz w:val="28"/>
        </w:rPr>
        <w:t>科技導入交通安全教育，學生體驗好有趣</w:t>
      </w:r>
    </w:p>
    <w:tbl>
      <w:tblPr>
        <w:tblW w:w="0" w:type="auto"/>
        <w:jc w:val="left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4678"/>
      </w:tblGrid>
      <w:tr>
        <w:trPr>
          <w:trHeight w:val="731" w:hRule="atLeast"/>
        </w:trPr>
        <w:tc>
          <w:tcPr>
            <w:tcW w:w="2405" w:type="dxa"/>
          </w:tcPr>
          <w:p>
            <w:pPr>
              <w:pStyle w:val="TableParagraph"/>
              <w:spacing w:before="12"/>
              <w:ind w:left="1334"/>
              <w:jc w:val="lef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場次日期</w:t>
            </w:r>
          </w:p>
          <w:p>
            <w:pPr>
              <w:pStyle w:val="TableParagraph"/>
              <w:spacing w:before="22"/>
              <w:ind w:left="2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35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-238248</wp:posOffset>
                      </wp:positionV>
                      <wp:extent cx="1527810" cy="47117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527810" cy="471170"/>
                                <a:chExt cx="1527810" cy="4711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047" y="3047"/>
                                  <a:ext cx="1521460" cy="465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1460" h="465455">
                                      <a:moveTo>
                                        <a:pt x="0" y="0"/>
                                      </a:moveTo>
                                      <a:lnTo>
                                        <a:pt x="1521333" y="465074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8.759689pt;width:120.3pt;height:37.1pt;mso-position-horizontal-relative:column;mso-position-vertical-relative:paragraph;z-index:-15952896" id="docshapegroup7" coordorigin="0,-375" coordsize="2406,742">
                      <v:line style="position:absolute" from="5,-370" to="2401,362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6"/>
              </w:rPr>
              <w:t>研習流程</w:t>
            </w:r>
          </w:p>
        </w:tc>
        <w:tc>
          <w:tcPr>
            <w:tcW w:w="4678" w:type="dxa"/>
          </w:tcPr>
          <w:p>
            <w:pPr>
              <w:pStyle w:val="TableParagraph"/>
              <w:spacing w:before="192"/>
              <w:ind w:right="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4/24(五)、5/7(四)、5/29(</w:t>
            </w:r>
            <w:r>
              <w:rPr>
                <w:b/>
                <w:spacing w:val="-6"/>
                <w:sz w:val="26"/>
              </w:rPr>
              <w:t>五)</w:t>
            </w:r>
          </w:p>
        </w:tc>
      </w:tr>
      <w:tr>
        <w:trPr>
          <w:trHeight w:val="453" w:hRule="atLeast"/>
        </w:trPr>
        <w:tc>
          <w:tcPr>
            <w:tcW w:w="2405" w:type="dxa"/>
          </w:tcPr>
          <w:p>
            <w:pPr>
              <w:pStyle w:val="TableParagraph"/>
              <w:spacing w:before="53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09:15-09:30</w:t>
            </w:r>
          </w:p>
        </w:tc>
        <w:tc>
          <w:tcPr>
            <w:tcW w:w="4678" w:type="dxa"/>
          </w:tcPr>
          <w:p>
            <w:pPr>
              <w:pStyle w:val="TableParagraph"/>
              <w:spacing w:before="53"/>
              <w:ind w:right="5"/>
              <w:rPr>
                <w:sz w:val="26"/>
              </w:rPr>
            </w:pPr>
            <w:r>
              <w:rPr>
                <w:spacing w:val="-6"/>
                <w:sz w:val="26"/>
              </w:rPr>
              <w:t>線上報到</w:t>
            </w:r>
          </w:p>
        </w:tc>
      </w:tr>
      <w:tr>
        <w:trPr>
          <w:trHeight w:val="453" w:hRule="atLeast"/>
        </w:trPr>
        <w:tc>
          <w:tcPr>
            <w:tcW w:w="2405" w:type="dxa"/>
          </w:tcPr>
          <w:p>
            <w:pPr>
              <w:pStyle w:val="TableParagraph"/>
              <w:spacing w:before="53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09:30-09:35</w:t>
            </w:r>
          </w:p>
        </w:tc>
        <w:tc>
          <w:tcPr>
            <w:tcW w:w="4678" w:type="dxa"/>
          </w:tcPr>
          <w:p>
            <w:pPr>
              <w:pStyle w:val="TableParagraph"/>
              <w:spacing w:before="53"/>
              <w:ind w:right="5"/>
              <w:rPr>
                <w:sz w:val="26"/>
              </w:rPr>
            </w:pPr>
            <w:r>
              <w:rPr>
                <w:spacing w:val="-7"/>
                <w:sz w:val="26"/>
              </w:rPr>
              <w:t>開場</w:t>
            </w:r>
          </w:p>
        </w:tc>
      </w:tr>
      <w:tr>
        <w:trPr>
          <w:trHeight w:val="722" w:hRule="atLeast"/>
        </w:trPr>
        <w:tc>
          <w:tcPr>
            <w:tcW w:w="2405" w:type="dxa"/>
          </w:tcPr>
          <w:p>
            <w:pPr>
              <w:pStyle w:val="TableParagraph"/>
              <w:spacing w:before="187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09:35-11:30</w:t>
            </w:r>
          </w:p>
        </w:tc>
        <w:tc>
          <w:tcPr>
            <w:tcW w:w="4678" w:type="dxa"/>
          </w:tcPr>
          <w:p>
            <w:pPr>
              <w:pStyle w:val="TableParagraph"/>
              <w:spacing w:before="7"/>
              <w:ind w:right="4"/>
              <w:rPr>
                <w:sz w:val="26"/>
              </w:rPr>
            </w:pPr>
            <w:r>
              <w:rPr>
                <w:spacing w:val="-3"/>
                <w:sz w:val="26"/>
              </w:rPr>
              <w:t>科技導入交通安全教育</w:t>
            </w:r>
          </w:p>
          <w:p>
            <w:pPr>
              <w:pStyle w:val="TableParagraph"/>
              <w:spacing w:line="335" w:lineRule="exact" w:before="22"/>
              <w:ind w:right="4"/>
              <w:rPr>
                <w:sz w:val="26"/>
              </w:rPr>
            </w:pPr>
            <w:r>
              <w:rPr>
                <w:spacing w:val="-5"/>
                <w:sz w:val="26"/>
              </w:rPr>
              <w:t>學生體驗好有趣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1240" w:val="left" w:leader="none"/>
        </w:tabs>
        <w:spacing w:line="240" w:lineRule="auto" w:before="276" w:after="0"/>
        <w:ind w:left="1240" w:right="0" w:hanging="2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1490725</wp:posOffset>
                </wp:positionH>
                <wp:positionV relativeFrom="paragraph">
                  <wp:posOffset>393572</wp:posOffset>
                </wp:positionV>
                <wp:extent cx="4580890" cy="136017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580890" cy="1360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05"/>
                              <w:gridCol w:w="4678"/>
                            </w:tblGrid>
                            <w:tr>
                              <w:trPr>
                                <w:trHeight w:val="731" w:hRule="atLeast"/>
                              </w:trPr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334"/>
                                    <w:jc w:val="lef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>場次日期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20" w:lineRule="exact" w:before="22"/>
                                    <w:ind w:left="26"/>
                                    <w:jc w:val="lef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>研習流程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>
                                  <w:pPr>
                                    <w:pStyle w:val="TableParagraph"/>
                                    <w:spacing w:before="211"/>
                                    <w:ind w:right="3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4/29(三)、5/20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6"/>
                                    </w:rPr>
                                    <w:t> (三)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3" w:hRule="atLeast"/>
                              </w:trPr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13:15-13:30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right="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>線上報到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3" w:hRule="atLeast"/>
                              </w:trPr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13:30-13:35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>開場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13:35-15:30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自行車騎乘安全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379997pt;margin-top:30.98996pt;width:360.7pt;height:107.1pt;mso-position-horizontal-relative:page;mso-position-vertical-relative:paragraph;z-index:15732736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05"/>
                        <w:gridCol w:w="4678"/>
                      </w:tblGrid>
                      <w:tr>
                        <w:trPr>
                          <w:trHeight w:val="731" w:hRule="atLeast"/>
                        </w:trPr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1334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場次日期</w:t>
                            </w:r>
                          </w:p>
                          <w:p>
                            <w:pPr>
                              <w:pStyle w:val="TableParagraph"/>
                              <w:spacing w:line="320" w:lineRule="exact" w:before="22"/>
                              <w:ind w:left="26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研習流程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>
                            <w:pPr>
                              <w:pStyle w:val="TableParagraph"/>
                              <w:spacing w:before="211"/>
                              <w:ind w:right="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4/29(三)、5/20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> (三)</w:t>
                            </w:r>
                          </w:p>
                        </w:tc>
                      </w:tr>
                      <w:tr>
                        <w:trPr>
                          <w:trHeight w:val="453" w:hRule="atLeast"/>
                        </w:trPr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TableParagraph"/>
                              <w:spacing w:before="73"/>
                              <w:ind w:left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13:15-13:30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>
                            <w:pPr>
                              <w:pStyle w:val="TableParagraph"/>
                              <w:spacing w:before="73"/>
                              <w:ind w:right="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6"/>
                                <w:sz w:val="26"/>
                              </w:rPr>
                              <w:t>線上報到</w:t>
                            </w:r>
                          </w:p>
                        </w:tc>
                      </w:tr>
                      <w:tr>
                        <w:trPr>
                          <w:trHeight w:val="453" w:hRule="atLeast"/>
                        </w:trPr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13:30-13:35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7"/>
                                <w:sz w:val="26"/>
                              </w:rPr>
                              <w:t>開場</w:t>
                            </w: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13:35-15:30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自行車騎乘安全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8"/>
        </w:rPr>
        <w:t>自行車騎乘安全</w:t>
      </w:r>
    </w:p>
    <w:p>
      <w:pPr>
        <w:spacing w:line="240" w:lineRule="auto"/>
        <w:ind w:left="100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527810" cy="471170"/>
                <wp:effectExtent l="9525" t="0" r="0" b="5079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527810" cy="471170"/>
                          <a:chExt cx="1527810" cy="4711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047" y="3047"/>
                            <a:ext cx="1521460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1460" h="464820">
                                <a:moveTo>
                                  <a:pt x="0" y="0"/>
                                </a:moveTo>
                                <a:lnTo>
                                  <a:pt x="1521333" y="4648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.3pt;height:37.1pt;mso-position-horizontal-relative:char;mso-position-vertical-relative:line" id="docshapegroup9" coordorigin="0,0" coordsize="2406,742">
                <v:line style="position:absolute" from="5,5" to="2401,737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header="0" w:footer="979" w:top="1140" w:bottom="1160" w:left="1417" w:right="1275"/>
        </w:sectPr>
      </w:pPr>
    </w:p>
    <w:p>
      <w:pPr>
        <w:pStyle w:val="Heading2"/>
        <w:spacing w:before="51"/>
      </w:pPr>
      <w:r>
        <w:rPr>
          <w:spacing w:val="-2"/>
        </w:rPr>
        <w:t>捌、報名方式</w:t>
      </w:r>
    </w:p>
    <w:p>
      <w:pPr>
        <w:pStyle w:val="BodyText"/>
        <w:spacing w:before="97"/>
        <w:ind w:left="241"/>
      </w:pPr>
      <w:r>
        <w:rPr>
          <w:b/>
          <w:spacing w:val="-2"/>
        </w:rPr>
        <w:t>一、</w:t>
      </w:r>
      <w:r>
        <w:rPr>
          <w:spacing w:val="-3"/>
        </w:rPr>
        <w:t>本研習採網路報名，為讓更多師長參與，請注意以下報名方式：</w:t>
      </w:r>
    </w:p>
    <w:p>
      <w:pPr>
        <w:pStyle w:val="BodyText"/>
        <w:spacing w:before="95"/>
        <w:ind w:left="481"/>
      </w:pPr>
      <w:r>
        <w:rPr>
          <w:spacing w:val="-9"/>
        </w:rPr>
        <w:t>(一)單一學校 </w:t>
      </w:r>
      <w:r>
        <w:rPr>
          <w:spacing w:val="-2"/>
        </w:rPr>
        <w:t>7</w:t>
      </w:r>
      <w:r>
        <w:rPr>
          <w:spacing w:val="-10"/>
        </w:rPr>
        <w:t> 位以下教師報名：教師採個人報名</w:t>
      </w:r>
    </w:p>
    <w:p>
      <w:pPr>
        <w:pStyle w:val="BodyText"/>
        <w:spacing w:before="97"/>
        <w:ind w:left="481"/>
      </w:pPr>
      <w:r>
        <w:rPr>
          <w:spacing w:val="-8"/>
        </w:rPr>
        <w:t>(二)單一學校超過 </w:t>
      </w:r>
      <w:r>
        <w:rPr>
          <w:spacing w:val="-2"/>
        </w:rPr>
        <w:t>7</w:t>
      </w:r>
      <w:r>
        <w:rPr>
          <w:spacing w:val="-10"/>
        </w:rPr>
        <w:t> 位教師報名：學校採團體報名</w:t>
      </w:r>
    </w:p>
    <w:p>
      <w:pPr>
        <w:pStyle w:val="ListParagraph"/>
        <w:numPr>
          <w:ilvl w:val="0"/>
          <w:numId w:val="4"/>
        </w:numPr>
        <w:tabs>
          <w:tab w:pos="1571" w:val="left" w:leader="none"/>
        </w:tabs>
        <w:spacing w:line="302" w:lineRule="auto" w:before="96" w:after="0"/>
        <w:ind w:left="1571" w:right="362" w:hanging="480"/>
        <w:jc w:val="left"/>
        <w:rPr>
          <w:sz w:val="28"/>
        </w:rPr>
      </w:pPr>
      <w:r>
        <w:rPr>
          <w:spacing w:val="-2"/>
          <w:sz w:val="28"/>
        </w:rPr>
        <w:t>學校團體報名負責人（一位）進行研習報名，並擔任聯繫窗口，完成報名後請來電確認。</w:t>
      </w:r>
    </w:p>
    <w:p>
      <w:pPr>
        <w:pStyle w:val="ListParagraph"/>
        <w:numPr>
          <w:ilvl w:val="0"/>
          <w:numId w:val="4"/>
        </w:numPr>
        <w:tabs>
          <w:tab w:pos="1571" w:val="left" w:leader="none"/>
        </w:tabs>
        <w:spacing w:line="304" w:lineRule="auto" w:before="2" w:after="0"/>
        <w:ind w:left="1571" w:right="219" w:hanging="480"/>
        <w:jc w:val="left"/>
        <w:rPr>
          <w:sz w:val="28"/>
        </w:rPr>
      </w:pPr>
      <w:r>
        <w:rPr>
          <w:spacing w:val="-2"/>
          <w:sz w:val="28"/>
        </w:rPr>
        <w:t>學校擇校內可投影之場地，辦理校內線上研習(例如：視聽教室、多媒體教室、大會議室等)。</w:t>
      </w:r>
    </w:p>
    <w:p>
      <w:pPr>
        <w:pStyle w:val="ListParagraph"/>
        <w:numPr>
          <w:ilvl w:val="0"/>
          <w:numId w:val="4"/>
        </w:numPr>
        <w:tabs>
          <w:tab w:pos="1571" w:val="left" w:leader="none"/>
        </w:tabs>
        <w:spacing w:line="304" w:lineRule="auto" w:before="0" w:after="0"/>
        <w:ind w:left="1571" w:right="360" w:hanging="480"/>
        <w:jc w:val="left"/>
        <w:rPr>
          <w:sz w:val="28"/>
        </w:rPr>
      </w:pPr>
      <w:r>
        <w:rPr>
          <w:spacing w:val="-2"/>
          <w:sz w:val="28"/>
        </w:rPr>
        <w:t>研習當日僅以負責人的帳號參與線上研習並分享畫面，其他教師於同一場地，透過負責人帳號的畫面，參與線上研習。</w:t>
      </w:r>
    </w:p>
    <w:p>
      <w:pPr>
        <w:pStyle w:val="ListParagraph"/>
        <w:numPr>
          <w:ilvl w:val="0"/>
          <w:numId w:val="4"/>
        </w:numPr>
        <w:tabs>
          <w:tab w:pos="1570" w:val="left" w:leader="none"/>
        </w:tabs>
        <w:spacing w:line="362" w:lineRule="exact" w:before="0" w:after="0"/>
        <w:ind w:left="1570" w:right="0" w:hanging="479"/>
        <w:jc w:val="left"/>
        <w:rPr>
          <w:sz w:val="28"/>
        </w:rPr>
      </w:pPr>
      <w:r>
        <w:rPr>
          <w:spacing w:val="-5"/>
          <w:sz w:val="28"/>
        </w:rPr>
        <w:t>學校最晚於研習前一週提供教師參與名單，並於課後提供本會</w:t>
      </w:r>
    </w:p>
    <w:p>
      <w:pPr>
        <w:pStyle w:val="BodyText"/>
        <w:spacing w:before="89"/>
        <w:ind w:left="1571"/>
      </w:pPr>
      <w:r>
        <w:rPr>
          <w:spacing w:val="-6"/>
        </w:rPr>
        <w:t>研習簽到表(掃描檔即可)及研習照片 </w:t>
      </w:r>
      <w:r>
        <w:rPr>
          <w:spacing w:val="-2"/>
        </w:rPr>
        <w:t>2-3</w:t>
      </w:r>
      <w:r>
        <w:rPr>
          <w:spacing w:val="-24"/>
        </w:rPr>
        <w:t> 張。</w:t>
      </w:r>
    </w:p>
    <w:p>
      <w:pPr>
        <w:pStyle w:val="BodyText"/>
        <w:spacing w:line="302" w:lineRule="auto" w:before="97"/>
        <w:ind w:left="851" w:right="571" w:hanging="610"/>
      </w:pPr>
      <w:r>
        <w:rPr>
          <w:spacing w:val="-2"/>
        </w:rPr>
        <w:t>二、請依據教育階段點選以下網址，進入報名網頁後再選擇主題與場次，填寫報名表後送出即完成報名。 </w:t>
      </w:r>
      <w:hyperlink r:id="rId6">
        <w:r>
          <w:rPr>
            <w:color w:val="0000FF"/>
            <w:spacing w:val="-2"/>
            <w:u w:val="single" w:color="0000FF"/>
          </w:rPr>
          <w:t>https://www.safe.org.tw/news-detail/191/</w:t>
        </w:r>
      </w:hyperlink>
    </w:p>
    <w:p>
      <w:pPr>
        <w:pStyle w:val="BodyText"/>
        <w:spacing w:before="4"/>
        <w:ind w:left="241"/>
      </w:pPr>
      <w:r>
        <w:rPr>
          <w:spacing w:val="-6"/>
        </w:rPr>
        <w:t>三、即日起開放報名，線上研習每場次 </w:t>
      </w:r>
      <w:r>
        <w:rPr>
          <w:spacing w:val="-2"/>
        </w:rPr>
        <w:t>450</w:t>
      </w:r>
      <w:r>
        <w:rPr>
          <w:spacing w:val="-11"/>
        </w:rPr>
        <w:t> 位，額滿為止。</w:t>
      </w:r>
    </w:p>
    <w:p>
      <w:pPr>
        <w:pStyle w:val="BodyText"/>
        <w:spacing w:before="192"/>
      </w:pPr>
    </w:p>
    <w:p>
      <w:pPr>
        <w:pStyle w:val="Heading2"/>
      </w:pPr>
      <w:r>
        <w:rPr>
          <w:spacing w:val="-2"/>
        </w:rPr>
        <w:t>玖、注意事項</w:t>
      </w:r>
    </w:p>
    <w:p>
      <w:pPr>
        <w:pStyle w:val="BodyText"/>
        <w:spacing w:before="97"/>
        <w:ind w:left="285"/>
      </w:pPr>
      <w:r>
        <w:rPr>
          <w:spacing w:val="-2"/>
        </w:rPr>
        <w:t>一、請出席人員所屬單位核予公（差）</w:t>
      </w:r>
      <w:r>
        <w:rPr>
          <w:spacing w:val="-4"/>
        </w:rPr>
        <w:t>假出席。</w:t>
      </w:r>
    </w:p>
    <w:p>
      <w:pPr>
        <w:pStyle w:val="BodyText"/>
        <w:spacing w:line="302" w:lineRule="auto" w:before="97"/>
        <w:ind w:left="853" w:right="139" w:hanging="569"/>
      </w:pPr>
      <w:r>
        <w:rPr>
          <w:spacing w:val="-2"/>
        </w:rPr>
        <w:t>二、於研習結束後，本會依據學員參與情況於全國教師在職進修資訊網及公務人員終身</w:t>
      </w:r>
      <w:r>
        <w:rPr>
          <w:b/>
          <w:spacing w:val="-2"/>
        </w:rPr>
        <w:t>學習</w:t>
      </w:r>
      <w:r>
        <w:rPr>
          <w:spacing w:val="-2"/>
        </w:rPr>
        <w:t>入口網站進行時數核發登錄。</w:t>
      </w:r>
    </w:p>
    <w:p>
      <w:pPr>
        <w:pStyle w:val="BodyText"/>
        <w:spacing w:line="304" w:lineRule="auto" w:before="1"/>
        <w:ind w:left="853" w:right="138" w:hanging="569"/>
      </w:pPr>
      <w:r>
        <w:rPr>
          <w:spacing w:val="-3"/>
        </w:rPr>
        <w:t>三、全程參與線上將核發研習時數 </w:t>
      </w:r>
      <w:r>
        <w:rPr/>
        <w:t>2</w:t>
      </w:r>
      <w:r>
        <w:rPr>
          <w:spacing w:val="-6"/>
        </w:rPr>
        <w:t> 小時，為確保研習教師之權益，請</w:t>
      </w:r>
      <w:r>
        <w:rPr>
          <w:spacing w:val="-2"/>
        </w:rPr>
        <w:t>參與研習教師配合簽到及簽退作業，以利核發研習時數。</w:t>
      </w:r>
    </w:p>
    <w:p>
      <w:pPr>
        <w:pStyle w:val="BodyText"/>
        <w:spacing w:line="304" w:lineRule="auto"/>
        <w:ind w:left="853" w:right="139" w:hanging="569"/>
      </w:pPr>
      <w:r>
        <w:rPr>
          <w:spacing w:val="-2"/>
        </w:rPr>
        <w:t>四、有關各縣市參加本會辦理之安全教育教師研習情形，本會將統計學校參與人數後，函送教育部國民及學前教育署參考。</w:t>
      </w:r>
    </w:p>
    <w:p>
      <w:pPr>
        <w:pStyle w:val="BodyText"/>
        <w:spacing w:line="302" w:lineRule="auto"/>
        <w:ind w:left="285" w:right="1639"/>
      </w:pPr>
      <w:r>
        <w:rPr>
          <w:spacing w:val="-2"/>
        </w:rPr>
        <w:t>五、切勿在網路公開散播課程影像與內容，以維護智財權。六、如有報名或相關問題，請逕洽：</w:t>
      </w:r>
    </w:p>
    <w:p>
      <w:pPr>
        <w:spacing w:line="319" w:lineRule="exact" w:before="0"/>
        <w:ind w:left="851" w:right="0" w:firstLine="0"/>
        <w:jc w:val="left"/>
        <w:rPr>
          <w:b/>
          <w:sz w:val="28"/>
        </w:rPr>
      </w:pPr>
      <w:r>
        <w:rPr>
          <w:b/>
          <w:spacing w:val="-6"/>
          <w:sz w:val="28"/>
        </w:rPr>
        <w:t>財團法人靖娟兒童安全文教基金會 教育宣導組</w:t>
      </w:r>
    </w:p>
    <w:p>
      <w:pPr>
        <w:spacing w:before="29"/>
        <w:ind w:left="851" w:right="0" w:firstLine="0"/>
        <w:jc w:val="left"/>
        <w:rPr>
          <w:b/>
          <w:sz w:val="28"/>
        </w:rPr>
      </w:pPr>
      <w:r>
        <w:rPr>
          <w:b/>
          <w:spacing w:val="-4"/>
          <w:sz w:val="28"/>
        </w:rPr>
        <w:t>電話：(02)2880-1101</w:t>
      </w:r>
      <w:r>
        <w:rPr>
          <w:b/>
          <w:spacing w:val="-37"/>
          <w:sz w:val="28"/>
        </w:rPr>
        <w:t> 分機 </w:t>
      </w:r>
      <w:r>
        <w:rPr>
          <w:b/>
          <w:spacing w:val="-4"/>
          <w:sz w:val="28"/>
        </w:rPr>
        <w:t>212</w:t>
      </w:r>
      <w:r>
        <w:rPr>
          <w:b/>
          <w:spacing w:val="-17"/>
          <w:sz w:val="28"/>
        </w:rPr>
        <w:t> 蔡社工、</w:t>
      </w:r>
      <w:r>
        <w:rPr>
          <w:b/>
          <w:spacing w:val="-4"/>
          <w:sz w:val="28"/>
        </w:rPr>
        <w:t>214</w:t>
      </w:r>
      <w:r>
        <w:rPr>
          <w:b/>
          <w:spacing w:val="-22"/>
          <w:sz w:val="28"/>
        </w:rPr>
        <w:t> 陳社工</w:t>
      </w:r>
    </w:p>
    <w:sectPr>
      <w:pgSz w:w="11910" w:h="16840"/>
      <w:pgMar w:header="0" w:footer="979" w:top="1180" w:bottom="116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000">
              <wp:simplePos x="0" y="0"/>
              <wp:positionH relativeFrom="page">
                <wp:posOffset>3710051</wp:posOffset>
              </wp:positionH>
              <wp:positionV relativeFrom="page">
                <wp:posOffset>9931151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130005pt;margin-top:781.980469pt;width:12pt;height:13.05pt;mso-position-horizontal-relative:page;mso-position-vertical-relative:page;z-index:-1595648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571" w:hanging="48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43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106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870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633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397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160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924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687" w:hanging="480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84" w:hanging="42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2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3" w:hanging="42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46" w:hanging="4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730" w:hanging="4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513" w:hanging="4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297" w:hanging="4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080" w:hanging="4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864" w:hanging="4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647" w:hanging="423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84" w:hanging="42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2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3" w:hanging="42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46" w:hanging="4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730" w:hanging="4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513" w:hanging="4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297" w:hanging="4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080" w:hanging="4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864" w:hanging="4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647" w:hanging="423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44" w:hanging="28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37" w:hanging="28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34" w:hanging="28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632" w:hanging="28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429" w:hanging="28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227" w:hanging="28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024" w:hanging="28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822" w:hanging="28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619" w:hanging="283"/>
      </w:pPr>
      <w:rPr>
        <w:rFonts w:hint="default"/>
        <w:lang w:val="en-US" w:eastAsia="zh-TW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8"/>
      <w:szCs w:val="28"/>
      <w:lang w:val="en-US" w:eastAsia="zh-TW" w:bidi="ar-SA"/>
    </w:rPr>
  </w:style>
  <w:style w:styleId="Heading1" w:type="paragraph">
    <w:name w:val="Heading 1"/>
    <w:basedOn w:val="Normal"/>
    <w:uiPriority w:val="1"/>
    <w:qFormat/>
    <w:pPr>
      <w:spacing w:before="47"/>
      <w:ind w:right="141"/>
      <w:jc w:val="center"/>
      <w:outlineLvl w:val="1"/>
    </w:pPr>
    <w:rPr>
      <w:rFonts w:ascii="標楷體" w:hAnsi="標楷體" w:eastAsia="標楷體" w:cs="標楷體"/>
      <w:b/>
      <w:bCs/>
      <w:sz w:val="32"/>
      <w:szCs w:val="32"/>
      <w:lang w:val="en-US" w:eastAsia="zh-TW" w:bidi="ar-SA"/>
    </w:rPr>
  </w:style>
  <w:style w:styleId="Heading2" w:type="paragraph">
    <w:name w:val="Heading 2"/>
    <w:basedOn w:val="Normal"/>
    <w:uiPriority w:val="1"/>
    <w:qFormat/>
    <w:pPr>
      <w:ind w:left="1"/>
      <w:outlineLvl w:val="2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ind w:left="1240" w:hanging="279"/>
    </w:pPr>
    <w:rPr>
      <w:rFonts w:ascii="標楷體" w:hAnsi="標楷體" w:eastAsia="標楷體" w:cs="標楷體"/>
      <w:lang w:val="en-US" w:eastAsia="zh-TW" w:bidi="ar-SA"/>
    </w:rPr>
  </w:style>
  <w:style w:styleId="TableParagraph" w:type="paragraph">
    <w:name w:val="Table Paragraph"/>
    <w:basedOn w:val="Normal"/>
    <w:uiPriority w:val="1"/>
    <w:qFormat/>
    <w:pPr>
      <w:spacing w:before="135"/>
      <w:ind w:left="13"/>
      <w:jc w:val="center"/>
    </w:pPr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safe.org.tw/news-detail/191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2026-04-08T05:58:59Z</dcterms:created>
  <dcterms:modified xsi:type="dcterms:W3CDTF">2026-04-08T05:58:59Z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LTSC</vt:lpwstr>
  </property>
</Properties>
</file>