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63469709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076F58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06F957B2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84D50">
              <w:rPr>
                <w:rFonts w:asciiTheme="minorEastAsia" w:hAnsiTheme="minorEastAsia" w:hint="eastAsia"/>
                <w:szCs w:val="24"/>
              </w:rPr>
              <w:t>(</w:t>
            </w:r>
            <w:proofErr w:type="gramStart"/>
            <w:r w:rsidR="00784D5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784D5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784D5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784D5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41FC8618" w:rsidR="00B3121E" w:rsidRDefault="00DF2D16" w:rsidP="00462A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18CAC4AB" w:rsidR="00DF2D16" w:rsidRDefault="00DF2D16" w:rsidP="00462AEA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8544E6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3C2D8069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8A4177C" w14:textId="77777777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A2F7A93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36E2B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636E2B">
        <w:trPr>
          <w:trHeight w:val="4999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01417E2C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7E7A7B">
        <w:trPr>
          <w:trHeight w:val="392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D4F43E6" w14:textId="77777777" w:rsidR="00462AEA" w:rsidRDefault="00462AEA" w:rsidP="00462A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E16586">
              <w:rPr>
                <w:rFonts w:asciiTheme="minorEastAsia" w:hAnsiTheme="minorEastAsia" w:cs="新細明體"/>
                <w:kern w:val="0"/>
                <w:szCs w:val="24"/>
              </w:rPr>
              <w:t>農業</w:t>
            </w:r>
          </w:p>
          <w:p w14:paraId="44ECAAB7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465E185B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汽車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航天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航空與運輸</w:t>
            </w:r>
          </w:p>
          <w:p w14:paraId="22D927CA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美容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健身與運動</w:t>
            </w:r>
          </w:p>
          <w:p w14:paraId="7FD823DB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生物技術</w:t>
            </w:r>
          </w:p>
          <w:p w14:paraId="21E48099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建築與結構</w:t>
            </w:r>
          </w:p>
          <w:p w14:paraId="562620C2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兒童照護與特殊照護</w:t>
            </w:r>
          </w:p>
          <w:p w14:paraId="0FC38EA4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</w:t>
            </w:r>
          </w:p>
          <w:p w14:paraId="5C43ED16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34EB5815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39EF778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44888844" w14:textId="77777777" w:rsidR="00462AEA" w:rsidRPr="00D52B41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  <w:p w14:paraId="44E07218" w14:textId="261D1AC6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4598E3FD" w14:textId="5384FD5C" w:rsidR="00076F58" w:rsidRDefault="00076F58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時尚設計</w:t>
            </w:r>
          </w:p>
          <w:p w14:paraId="7185D0F1" w14:textId="7F8A230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076F58">
              <w:rPr>
                <w:rFonts w:hint="eastAsia"/>
                <w:szCs w:val="24"/>
              </w:rPr>
              <w:t>多媒體設計</w:t>
            </w:r>
          </w:p>
          <w:p w14:paraId="0EB8F8E1" w14:textId="20B4C5AC" w:rsidR="007E7A7B" w:rsidRPr="00462AEA" w:rsidRDefault="00462AEA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076F58">
              <w:rPr>
                <w:rFonts w:hint="eastAsia"/>
                <w:szCs w:val="24"/>
              </w:rPr>
              <w:t xml:space="preserve"> </w:t>
            </w:r>
            <w:r w:rsidR="00076F58" w:rsidRPr="00076F58">
              <w:rPr>
                <w:rFonts w:asciiTheme="minorEastAsia" w:hAnsiTheme="minorEastAsia" w:hint="eastAsia"/>
                <w:color w:val="000000"/>
                <w:sz w:val="22"/>
              </w:rPr>
              <w:t>印刷包裝設計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 w:rsidRPr="00C47632">
              <w:rPr>
                <w:rFonts w:ascii="Arial" w:hAnsi="Arial" w:cs="Arial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3BD9451" w:rsidR="00E20328" w:rsidRPr="007E7A7B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E7A7B"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09BAADA2" w14:textId="24192762" w:rsidR="00432E01" w:rsidRPr="00533EED" w:rsidRDefault="00533EED" w:rsidP="00533EED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C47632">
              <w:rPr>
                <w:rFonts w:ascii="Arial" w:eastAsia="微軟正黑體" w:hAnsi="Arial" w:cs="Arial" w:hint="eastAsia"/>
                <w:szCs w:val="24"/>
              </w:rPr>
              <w:t>4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5B5827">
              <w:rPr>
                <w:rFonts w:ascii="Arial" w:eastAsia="微軟正黑體" w:hAnsi="Arial" w:cs="Arial" w:hint="eastAsia"/>
                <w:szCs w:val="24"/>
              </w:rPr>
              <w:t>5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C47632">
              <w:rPr>
                <w:rFonts w:ascii="Arial" w:eastAsia="微軟正黑體" w:hAnsi="Arial" w:cs="Arial" w:hint="eastAsia"/>
                <w:szCs w:val="24"/>
              </w:rPr>
              <w:t>10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533EED">
              <w:rPr>
                <w:rFonts w:ascii="新細明體" w:eastAsia="新細明體" w:hAnsi="新細明體" w:hint="eastAsia"/>
                <w:szCs w:val="24"/>
              </w:rPr>
              <w:t>截止</w:t>
            </w:r>
          </w:p>
          <w:p w14:paraId="55A4F738" w14:textId="5D70850B" w:rsidR="00533EED" w:rsidRPr="004D0083" w:rsidRDefault="00533EED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533EED">
              <w:rPr>
                <w:rFonts w:ascii="Arial" w:hAnsi="Arial" w:cs="Arial"/>
                <w:szCs w:val="24"/>
              </w:rPr>
              <w:t>202</w:t>
            </w:r>
            <w:r w:rsidR="00C47632">
              <w:rPr>
                <w:rFonts w:ascii="Arial" w:hAnsi="Arial" w:cs="Arial" w:hint="eastAsia"/>
                <w:szCs w:val="24"/>
              </w:rPr>
              <w:t>4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076F58">
              <w:rPr>
                <w:rFonts w:ascii="Arial" w:hAnsi="Arial" w:cs="Arial" w:hint="eastAsia"/>
                <w:szCs w:val="24"/>
              </w:rPr>
              <w:t>5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C47632">
              <w:rPr>
                <w:rFonts w:ascii="Arial" w:hAnsi="Arial" w:cs="Arial" w:hint="eastAsia"/>
                <w:szCs w:val="24"/>
              </w:rPr>
              <w:t>17</w:t>
            </w:r>
            <w:r>
              <w:rPr>
                <w:rFonts w:asciiTheme="minorEastAsia" w:hAnsiTheme="minorEastAsia" w:hint="eastAsia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Pr="005B5827" w:rsidRDefault="00432E01" w:rsidP="00432E01">
            <w:pPr>
              <w:snapToGrid w:val="0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FF9B3" w14:textId="77777777" w:rsidR="00CD10A2" w:rsidRDefault="00CD10A2" w:rsidP="00B73F18">
      <w:r>
        <w:separator/>
      </w:r>
    </w:p>
  </w:endnote>
  <w:endnote w:type="continuationSeparator" w:id="0">
    <w:p w14:paraId="13AC634A" w14:textId="77777777" w:rsidR="00CD10A2" w:rsidRDefault="00CD10A2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0552B" w14:textId="77777777" w:rsidR="00CD10A2" w:rsidRDefault="00CD10A2" w:rsidP="00B73F18">
      <w:r>
        <w:separator/>
      </w:r>
    </w:p>
  </w:footnote>
  <w:footnote w:type="continuationSeparator" w:id="0">
    <w:p w14:paraId="72639CAA" w14:textId="77777777" w:rsidR="00CD10A2" w:rsidRDefault="00CD10A2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7F808A2B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C47632">
      <w:rPr>
        <w:rFonts w:ascii="Arial" w:hAnsi="Arial" w:cs="Arial" w:hint="eastAsia"/>
        <w:b/>
        <w:bCs/>
        <w:sz w:val="44"/>
        <w:szCs w:val="44"/>
      </w:rPr>
      <w:t>4</w:t>
    </w:r>
    <w:r w:rsidR="00076F58">
      <w:rPr>
        <w:rFonts w:ascii="Arial" w:hAnsi="Arial" w:cs="Arial" w:hint="eastAsia"/>
        <w:b/>
        <w:bCs/>
        <w:sz w:val="44"/>
        <w:szCs w:val="44"/>
      </w:rPr>
      <w:t>上海國際</w:t>
    </w:r>
    <w:r w:rsidR="004748C5">
      <w:rPr>
        <w:rFonts w:ascii="Arial" w:hAnsi="Arial" w:cs="Arial" w:hint="eastAsia"/>
        <w:b/>
        <w:bCs/>
        <w:sz w:val="44"/>
        <w:szCs w:val="44"/>
      </w:rPr>
      <w:t>發明</w:t>
    </w:r>
    <w:r w:rsidR="00076F58">
      <w:rPr>
        <w:rFonts w:ascii="Arial" w:hAnsi="Arial" w:cs="Arial" w:hint="eastAsia"/>
        <w:b/>
        <w:bCs/>
        <w:sz w:val="44"/>
        <w:szCs w:val="44"/>
      </w:rPr>
      <w:t>創新展覽會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76F58"/>
    <w:rsid w:val="000A0CC2"/>
    <w:rsid w:val="000A2C76"/>
    <w:rsid w:val="00142DF8"/>
    <w:rsid w:val="00157F97"/>
    <w:rsid w:val="001C6E9B"/>
    <w:rsid w:val="001E5BAD"/>
    <w:rsid w:val="00237C04"/>
    <w:rsid w:val="002C5225"/>
    <w:rsid w:val="002E3F7E"/>
    <w:rsid w:val="00321B3D"/>
    <w:rsid w:val="003F7629"/>
    <w:rsid w:val="00403C04"/>
    <w:rsid w:val="00432E01"/>
    <w:rsid w:val="00462AEA"/>
    <w:rsid w:val="0046405B"/>
    <w:rsid w:val="00472732"/>
    <w:rsid w:val="004748C5"/>
    <w:rsid w:val="004C521C"/>
    <w:rsid w:val="004D0083"/>
    <w:rsid w:val="004D56CE"/>
    <w:rsid w:val="004D5D6B"/>
    <w:rsid w:val="004D68BB"/>
    <w:rsid w:val="004E3D56"/>
    <w:rsid w:val="00516F2E"/>
    <w:rsid w:val="00533EED"/>
    <w:rsid w:val="005564A4"/>
    <w:rsid w:val="005753B7"/>
    <w:rsid w:val="00587A39"/>
    <w:rsid w:val="005B5827"/>
    <w:rsid w:val="005D2592"/>
    <w:rsid w:val="005D60AD"/>
    <w:rsid w:val="00623BB0"/>
    <w:rsid w:val="00636E2B"/>
    <w:rsid w:val="00655EB1"/>
    <w:rsid w:val="00676000"/>
    <w:rsid w:val="00726CFF"/>
    <w:rsid w:val="00742D11"/>
    <w:rsid w:val="00773A04"/>
    <w:rsid w:val="00784D50"/>
    <w:rsid w:val="007A502A"/>
    <w:rsid w:val="007E7A7B"/>
    <w:rsid w:val="008074B7"/>
    <w:rsid w:val="008544E6"/>
    <w:rsid w:val="008619F5"/>
    <w:rsid w:val="00875755"/>
    <w:rsid w:val="00877383"/>
    <w:rsid w:val="008B3DA0"/>
    <w:rsid w:val="009E57E0"/>
    <w:rsid w:val="00A1539C"/>
    <w:rsid w:val="00A44C4C"/>
    <w:rsid w:val="00A6638D"/>
    <w:rsid w:val="00A95CD3"/>
    <w:rsid w:val="00A95EAB"/>
    <w:rsid w:val="00AD5F40"/>
    <w:rsid w:val="00AE519C"/>
    <w:rsid w:val="00AF784F"/>
    <w:rsid w:val="00B00A8F"/>
    <w:rsid w:val="00B069D2"/>
    <w:rsid w:val="00B126C2"/>
    <w:rsid w:val="00B14F62"/>
    <w:rsid w:val="00B3121E"/>
    <w:rsid w:val="00B73F18"/>
    <w:rsid w:val="00B818F4"/>
    <w:rsid w:val="00B90198"/>
    <w:rsid w:val="00BE570E"/>
    <w:rsid w:val="00C47632"/>
    <w:rsid w:val="00C643A9"/>
    <w:rsid w:val="00C819D7"/>
    <w:rsid w:val="00CA4DEA"/>
    <w:rsid w:val="00CD10A2"/>
    <w:rsid w:val="00CD41FC"/>
    <w:rsid w:val="00D009B5"/>
    <w:rsid w:val="00D74F5C"/>
    <w:rsid w:val="00DF2D16"/>
    <w:rsid w:val="00E0674F"/>
    <w:rsid w:val="00E20328"/>
    <w:rsid w:val="00E405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E36"/>
    <w:rsid w:val="00043EA9"/>
    <w:rsid w:val="000B254C"/>
    <w:rsid w:val="00163F73"/>
    <w:rsid w:val="00295E3B"/>
    <w:rsid w:val="002B7499"/>
    <w:rsid w:val="002D6452"/>
    <w:rsid w:val="003A1225"/>
    <w:rsid w:val="003E6090"/>
    <w:rsid w:val="00467529"/>
    <w:rsid w:val="0056162D"/>
    <w:rsid w:val="005C04BD"/>
    <w:rsid w:val="0069105F"/>
    <w:rsid w:val="007850C8"/>
    <w:rsid w:val="00AE50B5"/>
    <w:rsid w:val="00B72FAA"/>
    <w:rsid w:val="00CC1BEA"/>
    <w:rsid w:val="00D87CE7"/>
    <w:rsid w:val="00DA7CAE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2024-01-12T01:07:00Z</dcterms:created>
  <dcterms:modified xsi:type="dcterms:W3CDTF">2024-01-12T01:07:00Z</dcterms:modified>
</cp:coreProperties>
</file>