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00D1" w14:textId="0DB6D0A1" w:rsidR="00EE2579" w:rsidRDefault="00EE2579" w:rsidP="00EE2579">
      <w:pPr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臺北市立</w:t>
      </w:r>
      <w:r w:rsidR="00741776">
        <w:rPr>
          <w:rFonts w:ascii="標楷體" w:eastAsia="標楷體" w:hint="eastAsia"/>
          <w:b/>
          <w:sz w:val="32"/>
          <w:szCs w:val="32"/>
        </w:rPr>
        <w:t>蘭州</w:t>
      </w:r>
      <w:r>
        <w:rPr>
          <w:rFonts w:ascii="標楷體" w:eastAsia="標楷體" w:hint="eastAsia"/>
          <w:b/>
          <w:sz w:val="32"/>
          <w:szCs w:val="32"/>
        </w:rPr>
        <w:t>國民中學112學年度兼任鐘點特殊教育助理員甄選簡章</w:t>
      </w:r>
    </w:p>
    <w:p w14:paraId="27A22433" w14:textId="77777777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甄選條件：</w:t>
      </w:r>
    </w:p>
    <w:p w14:paraId="47837308" w14:textId="77777777" w:rsidR="00F03679" w:rsidRDefault="00EE2579" w:rsidP="00F03679">
      <w:pPr>
        <w:spacing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(一)具有愛心、耐心、合群、主動等特質，品德優良、具有協助特殊兒童之熱忱。</w:t>
      </w:r>
    </w:p>
    <w:p w14:paraId="27ECD6CF" w14:textId="6A11CA1C" w:rsidR="00EE2579" w:rsidRDefault="00EE2579" w:rsidP="00F03679">
      <w:pPr>
        <w:spacing w:line="400" w:lineRule="exact"/>
        <w:ind w:leftChars="100" w:left="797" w:hangingChars="199" w:hanging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(二)符合</w:t>
      </w:r>
      <w:r>
        <w:rPr>
          <w:rFonts w:eastAsia="標楷體" w:hint="eastAsia"/>
          <w:sz w:val="28"/>
          <w:szCs w:val="28"/>
        </w:rPr>
        <w:t>高級中等以下學校特殊教育班班級及專責單位設置與人員進用辦法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第六、九條規定。</w:t>
      </w:r>
    </w:p>
    <w:p w14:paraId="43F991F3" w14:textId="77777777" w:rsidR="00EE2579" w:rsidRDefault="00EE2579" w:rsidP="00EE2579">
      <w:pPr>
        <w:spacing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(三)熟悉一般電腦文書及網頁操作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60ED72" w14:textId="77777777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甄選員額：特殊教育教師助理員正取一名，備取若干名。</w:t>
      </w:r>
    </w:p>
    <w:p w14:paraId="198203E9" w14:textId="38C8557C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聘用方式：自報到日起至113年1月</w:t>
      </w:r>
      <w:r w:rsidR="0066083E">
        <w:rPr>
          <w:rFonts w:ascii="標楷體" w:eastAsia="標楷體" w:hint="eastAsia"/>
          <w:sz w:val="28"/>
          <w:szCs w:val="28"/>
        </w:rPr>
        <w:t>26</w:t>
      </w:r>
      <w:r>
        <w:rPr>
          <w:rFonts w:ascii="標楷體" w:eastAsia="標楷體" w:hint="eastAsia"/>
          <w:sz w:val="28"/>
          <w:szCs w:val="28"/>
        </w:rPr>
        <w:t>日(五)</w:t>
      </w:r>
      <w:r>
        <w:rPr>
          <w:rFonts w:ascii="標楷體" w:eastAsia="標楷體" w:hAnsi="標楷體" w:hint="eastAsia"/>
          <w:sz w:val="28"/>
          <w:szCs w:val="28"/>
        </w:rPr>
        <w:t>止(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依學校行事曆上班，寒假不上班，不支薪)，</w:t>
      </w:r>
      <w:r>
        <w:rPr>
          <w:rFonts w:ascii="標楷體" w:eastAsia="標楷體" w:hAnsi="標楷體" w:hint="eastAsia"/>
          <w:sz w:val="28"/>
          <w:szCs w:val="28"/>
        </w:rPr>
        <w:t>每週工作1</w:t>
      </w:r>
      <w:r w:rsidR="00F03679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小時(學校得視情況微調)。</w:t>
      </w:r>
    </w:p>
    <w:p w14:paraId="2BDCBECA" w14:textId="62D0129E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薪資：依實際服務時數核發，時薪新臺幣185元/小時起</w:t>
      </w:r>
      <w:r w:rsidR="00F03679">
        <w:rPr>
          <w:rFonts w:ascii="標楷體" w:eastAsia="標楷體" w:hint="eastAsia"/>
          <w:sz w:val="28"/>
          <w:szCs w:val="28"/>
        </w:rPr>
        <w:t>；113年1月1日起，時薪新臺幣192元/小時起</w:t>
      </w:r>
      <w:r>
        <w:rPr>
          <w:rFonts w:ascii="標楷體" w:eastAsia="標楷體" w:hint="eastAsia"/>
          <w:sz w:val="28"/>
          <w:szCs w:val="28"/>
        </w:rPr>
        <w:t>。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含參加勞健保費用</w:t>
      </w:r>
      <w:r>
        <w:rPr>
          <w:rFonts w:eastAsia="標楷體"/>
          <w:sz w:val="28"/>
          <w:szCs w:val="28"/>
        </w:rPr>
        <w:t>)</w:t>
      </w:r>
      <w:r w:rsidR="00741776">
        <w:rPr>
          <w:rFonts w:eastAsia="標楷體" w:hint="eastAsia"/>
          <w:sz w:val="28"/>
          <w:szCs w:val="28"/>
        </w:rPr>
        <w:t>。</w:t>
      </w:r>
    </w:p>
    <w:p w14:paraId="4E900740" w14:textId="77777777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應附表件：</w:t>
      </w:r>
    </w:p>
    <w:p w14:paraId="0673011D" w14:textId="77777777" w:rsidR="00EE2579" w:rsidRDefault="00EE2579" w:rsidP="00EE2579">
      <w:pPr>
        <w:adjustRightInd w:val="0"/>
        <w:spacing w:line="400" w:lineRule="exact"/>
        <w:ind w:firstLineChars="101" w:firstLine="28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int="eastAsia"/>
          <w:sz w:val="28"/>
          <w:szCs w:val="28"/>
        </w:rPr>
        <w:t>報名表。</w:t>
      </w:r>
    </w:p>
    <w:p w14:paraId="04FE675E" w14:textId="77777777" w:rsidR="00EE2579" w:rsidRDefault="00EE2579" w:rsidP="00EE2579">
      <w:pPr>
        <w:spacing w:line="400" w:lineRule="exact"/>
        <w:ind w:firstLineChars="101" w:firstLine="28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int="eastAsia"/>
          <w:sz w:val="28"/>
          <w:szCs w:val="28"/>
        </w:rPr>
        <w:t>身分證(影本)。(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證件正本驗迄發還)</w:t>
      </w:r>
    </w:p>
    <w:p w14:paraId="2ED02C9C" w14:textId="77777777" w:rsidR="00EE2579" w:rsidRDefault="00EE2579" w:rsidP="00EE2579">
      <w:pPr>
        <w:spacing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(三)最高學歷畢業證書(影本)。</w:t>
      </w:r>
      <w:r>
        <w:rPr>
          <w:rFonts w:ascii="標楷體" w:eastAsia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證件正本驗迄發還)</w:t>
      </w:r>
    </w:p>
    <w:p w14:paraId="034C1DA4" w14:textId="77777777" w:rsidR="00EE2579" w:rsidRDefault="00EE2579" w:rsidP="00EE2579">
      <w:pPr>
        <w:spacing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 w:hint="eastAsia"/>
          <w:color w:val="000000"/>
          <w:sz w:val="28"/>
          <w:szCs w:val="28"/>
        </w:rPr>
        <w:t>身心障礙手冊(如無免付)。</w:t>
      </w:r>
    </w:p>
    <w:p w14:paraId="1A19BC33" w14:textId="3539A1FA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報名方式：檢同有關證件及報名表送至本校特教組(臺北市</w:t>
      </w:r>
      <w:r w:rsidR="00330FDC">
        <w:rPr>
          <w:rFonts w:ascii="標楷體" w:eastAsia="標楷體" w:hint="eastAsia"/>
          <w:sz w:val="28"/>
          <w:szCs w:val="28"/>
        </w:rPr>
        <w:t>大同</w:t>
      </w:r>
      <w:r>
        <w:rPr>
          <w:rFonts w:ascii="標楷體" w:eastAsia="標楷體" w:hint="eastAsia"/>
          <w:sz w:val="28"/>
          <w:szCs w:val="28"/>
        </w:rPr>
        <w:t>區</w:t>
      </w:r>
      <w:r w:rsidR="00330FDC">
        <w:rPr>
          <w:rFonts w:ascii="標楷體" w:eastAsia="標楷體" w:hint="eastAsia"/>
          <w:sz w:val="28"/>
          <w:szCs w:val="28"/>
        </w:rPr>
        <w:t>大龍街</w:t>
      </w:r>
      <w:r>
        <w:rPr>
          <w:rFonts w:ascii="標楷體" w:eastAsia="標楷體" w:hint="eastAsia"/>
          <w:sz w:val="28"/>
          <w:szCs w:val="28"/>
        </w:rPr>
        <w:t>1</w:t>
      </w:r>
      <w:r w:rsidR="00330FDC">
        <w:rPr>
          <w:rFonts w:ascii="標楷體" w:eastAsia="標楷體" w:hint="eastAsia"/>
          <w:sz w:val="28"/>
          <w:szCs w:val="28"/>
        </w:rPr>
        <w:t>87</w:t>
      </w:r>
      <w:r>
        <w:rPr>
          <w:rFonts w:ascii="標楷體" w:eastAsia="標楷體" w:hint="eastAsia"/>
          <w:sz w:val="28"/>
          <w:szCs w:val="28"/>
        </w:rPr>
        <w:t>巷1號)。聯絡人：特教組長</w:t>
      </w:r>
      <w:r w:rsidR="00741776">
        <w:rPr>
          <w:rFonts w:ascii="標楷體" w:eastAsia="標楷體" w:hint="eastAsia"/>
          <w:sz w:val="28"/>
          <w:szCs w:val="28"/>
        </w:rPr>
        <w:t>楊淨瑜</w:t>
      </w:r>
      <w:r>
        <w:rPr>
          <w:rFonts w:ascii="標楷體" w:eastAsia="標楷體" w:hint="eastAsia"/>
          <w:sz w:val="28"/>
          <w:szCs w:val="28"/>
        </w:rPr>
        <w:t xml:space="preserve">   聯絡電話：02-2</w:t>
      </w:r>
      <w:r w:rsidR="00741776">
        <w:rPr>
          <w:rFonts w:ascii="標楷體" w:eastAsia="標楷體" w:hint="eastAsia"/>
          <w:sz w:val="28"/>
          <w:szCs w:val="28"/>
        </w:rPr>
        <w:t>5918269</w:t>
      </w:r>
      <w:r>
        <w:rPr>
          <w:rFonts w:ascii="標楷體" w:eastAsia="標楷體" w:hint="eastAsia"/>
          <w:sz w:val="28"/>
          <w:szCs w:val="28"/>
        </w:rPr>
        <w:t>轉</w:t>
      </w:r>
      <w:r w:rsidR="00741776">
        <w:rPr>
          <w:rFonts w:ascii="標楷體" w:eastAsia="標楷體" w:hint="eastAsia"/>
          <w:sz w:val="28"/>
          <w:szCs w:val="28"/>
        </w:rPr>
        <w:t>6</w:t>
      </w:r>
      <w:r w:rsidR="00CF2A7E">
        <w:rPr>
          <w:rFonts w:ascii="標楷體" w:eastAsia="標楷體" w:hint="eastAsia"/>
          <w:sz w:val="28"/>
          <w:szCs w:val="28"/>
        </w:rPr>
        <w:t>03</w:t>
      </w:r>
    </w:p>
    <w:p w14:paraId="6855BD08" w14:textId="77777777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甄選期程：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126"/>
      </w:tblGrid>
      <w:tr w:rsidR="00EE2579" w14:paraId="7B1116F6" w14:textId="77777777" w:rsidTr="00CF2A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B7D8" w14:textId="77777777" w:rsidR="00EE2579" w:rsidRDefault="00EE2579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次別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AE70" w14:textId="77777777" w:rsidR="00EE2579" w:rsidRDefault="00EE2579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報名日期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D7C8" w14:textId="77777777" w:rsidR="00EE2579" w:rsidRDefault="00EE2579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甄選日期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C601" w14:textId="77777777" w:rsidR="00EE2579" w:rsidRDefault="00EE2579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放榜日期</w:t>
            </w:r>
          </w:p>
        </w:tc>
      </w:tr>
      <w:tr w:rsidR="00EE2579" w14:paraId="444D3260" w14:textId="77777777" w:rsidTr="00CF2A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CC48" w14:textId="77777777" w:rsidR="00EE2579" w:rsidRDefault="00EE2579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第一次甄選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DC2C" w14:textId="469E72D7" w:rsidR="00EE2579" w:rsidRDefault="00741776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</w:t>
            </w:r>
            <w:r w:rsidR="00EE2579">
              <w:rPr>
                <w:rFonts w:ascii="標楷體" w:eastAsia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8</w:t>
            </w:r>
            <w:r w:rsidR="00EE2579">
              <w:rPr>
                <w:rFonts w:ascii="標楷體" w:eastAsia="標楷體" w:hint="eastAsia"/>
                <w:color w:val="000000"/>
                <w:sz w:val="28"/>
                <w:szCs w:val="28"/>
              </w:rPr>
              <w:t>日(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一</w:t>
            </w:r>
            <w:r w:rsidR="00EE2579">
              <w:rPr>
                <w:rFonts w:ascii="標楷體" w:eastAsia="標楷體" w:hint="eastAsia"/>
                <w:color w:val="000000"/>
                <w:sz w:val="28"/>
                <w:szCs w:val="28"/>
              </w:rPr>
              <w:t>)</w:t>
            </w:r>
          </w:p>
          <w:p w14:paraId="2CEA3AAF" w14:textId="4F25CE09" w:rsidR="00EE2579" w:rsidRDefault="00EE2579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10: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0-11: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7F7C" w14:textId="2048ACAD" w:rsidR="00741776" w:rsidRDefault="00741776" w:rsidP="00741776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18日(一)</w:t>
            </w:r>
          </w:p>
          <w:p w14:paraId="3989FFD2" w14:textId="4AE36D63" w:rsidR="00EE2579" w:rsidRDefault="00741776" w:rsidP="00741776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10: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0-11: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F99F" w14:textId="0B564683" w:rsidR="00EE2579" w:rsidRDefault="00741776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</w:t>
            </w:r>
            <w:r w:rsidR="00EE2579">
              <w:rPr>
                <w:rFonts w:ascii="標楷體" w:eastAsia="標楷體" w:hint="eastAsia"/>
                <w:color w:val="000000"/>
                <w:sz w:val="28"/>
                <w:szCs w:val="28"/>
              </w:rPr>
              <w:t>月</w:t>
            </w:r>
            <w:r w:rsidR="00CF2A7E">
              <w:rPr>
                <w:rFonts w:ascii="標楷體" w:eastAsia="標楷體" w:hint="eastAsia"/>
                <w:color w:val="000000"/>
                <w:sz w:val="28"/>
                <w:szCs w:val="28"/>
              </w:rPr>
              <w:t>18日(一)</w:t>
            </w:r>
          </w:p>
          <w:p w14:paraId="5EA03CE6" w14:textId="2C9AF291" w:rsidR="00EE2579" w:rsidRDefault="00EE2579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="002F069B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:00以後</w:t>
            </w:r>
          </w:p>
        </w:tc>
      </w:tr>
      <w:tr w:rsidR="00CF2A7E" w14:paraId="11155CBA" w14:textId="77777777" w:rsidTr="00CF2A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5926" w14:textId="77777777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第二次甄選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FD6" w14:textId="136E5089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12月19日(二)</w:t>
            </w:r>
          </w:p>
          <w:p w14:paraId="7C5C6F58" w14:textId="6F61313C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10:30-11:30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37A" w14:textId="77777777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12月19日(二)</w:t>
            </w:r>
          </w:p>
          <w:p w14:paraId="09D58564" w14:textId="4146324D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10:30-11:30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99B9" w14:textId="77777777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12月19日(二)</w:t>
            </w:r>
          </w:p>
          <w:p w14:paraId="2741598E" w14:textId="11257DB0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="002F069B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:00以後</w:t>
            </w:r>
          </w:p>
        </w:tc>
      </w:tr>
      <w:tr w:rsidR="00CF2A7E" w14:paraId="13AFD823" w14:textId="77777777" w:rsidTr="00CF2A7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11A0" w14:textId="77777777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第三次甄選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105F" w14:textId="4675BA74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12月20日(三)</w:t>
            </w:r>
          </w:p>
          <w:p w14:paraId="3CB53E55" w14:textId="48F0E527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10:30-11:30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3D4A" w14:textId="47512508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12月20日(三)</w:t>
            </w:r>
          </w:p>
          <w:p w14:paraId="77D1D2C9" w14:textId="5641081D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10:30-11:30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FD3" w14:textId="0951C032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12月20日(三)</w:t>
            </w:r>
          </w:p>
          <w:p w14:paraId="06FF8577" w14:textId="2E038739" w:rsidR="00CF2A7E" w:rsidRDefault="00CF2A7E" w:rsidP="00CF2A7E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 w:rsidR="002F069B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:00以後</w:t>
            </w:r>
          </w:p>
        </w:tc>
      </w:tr>
    </w:tbl>
    <w:p w14:paraId="5C036924" w14:textId="201FE206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面試方式：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>
        <w:rPr>
          <w:rFonts w:ascii="標楷體" w:eastAsia="標楷體" w:hint="eastAsia"/>
          <w:sz w:val="28"/>
          <w:szCs w:val="28"/>
        </w:rPr>
        <w:t>本校二樓</w:t>
      </w:r>
      <w:r w:rsidR="00835341">
        <w:rPr>
          <w:rFonts w:ascii="標楷體" w:eastAsia="標楷體" w:hint="eastAsia"/>
          <w:sz w:val="28"/>
          <w:szCs w:val="28"/>
        </w:rPr>
        <w:t>輔導</w:t>
      </w:r>
      <w:r>
        <w:rPr>
          <w:rFonts w:ascii="標楷體" w:eastAsia="標楷體" w:hint="eastAsia"/>
          <w:sz w:val="28"/>
          <w:szCs w:val="28"/>
        </w:rPr>
        <w:t>室，報名完成即刻進行口試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int="eastAsia"/>
          <w:sz w:val="28"/>
          <w:szCs w:val="28"/>
        </w:rPr>
        <w:t>10:</w:t>
      </w:r>
      <w:r w:rsidR="0040116C">
        <w:rPr>
          <w:rFonts w:ascii="標楷體" w:eastAsia="標楷體" w:hint="eastAsia"/>
          <w:sz w:val="28"/>
          <w:szCs w:val="28"/>
        </w:rPr>
        <w:t>3</w:t>
      </w:r>
      <w:r>
        <w:rPr>
          <w:rFonts w:ascii="標楷體" w:eastAsia="標楷體" w:hint="eastAsia"/>
          <w:sz w:val="28"/>
          <w:szCs w:val="28"/>
        </w:rPr>
        <w:t>0-11:</w:t>
      </w:r>
      <w:r w:rsidR="0040116C">
        <w:rPr>
          <w:rFonts w:ascii="標楷體" w:eastAsia="標楷體" w:hint="eastAsia"/>
          <w:sz w:val="28"/>
          <w:szCs w:val="28"/>
        </w:rPr>
        <w:t>3</w:t>
      </w:r>
      <w:r>
        <w:rPr>
          <w:rFonts w:ascii="標楷體" w:eastAsia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int="eastAsia"/>
          <w:sz w:val="28"/>
          <w:szCs w:val="28"/>
        </w:rPr>
        <w:t>。</w:t>
      </w:r>
    </w:p>
    <w:p w14:paraId="09E56D49" w14:textId="77777777" w:rsidR="00EE2579" w:rsidRDefault="00EE2579" w:rsidP="00EE2579">
      <w:pPr>
        <w:spacing w:line="400" w:lineRule="exact"/>
        <w:ind w:left="567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sz w:val="28"/>
        </w:rPr>
        <w:t>面試（約</w:t>
      </w:r>
      <w:r>
        <w:rPr>
          <w:rFonts w:eastAsia="標楷體"/>
          <w:sz w:val="28"/>
        </w:rPr>
        <w:t>15</w:t>
      </w:r>
      <w:r>
        <w:rPr>
          <w:rFonts w:eastAsia="標楷體" w:hint="eastAsia"/>
          <w:sz w:val="28"/>
        </w:rPr>
        <w:t>分鐘）</w:t>
      </w:r>
      <w:r>
        <w:rPr>
          <w:rFonts w:eastAsia="標楷體" w:hint="eastAsia"/>
          <w:sz w:val="28"/>
          <w:szCs w:val="28"/>
        </w:rPr>
        <w:t>，滿分為</w:t>
      </w:r>
      <w:r>
        <w:rPr>
          <w:rFonts w:eastAsia="標楷體"/>
          <w:sz w:val="28"/>
          <w:szCs w:val="28"/>
        </w:rPr>
        <w:t>100</w:t>
      </w:r>
      <w:r>
        <w:rPr>
          <w:rFonts w:ascii="標楷體" w:eastAsia="標楷體" w:hAnsi="標楷體" w:hint="eastAsia"/>
          <w:sz w:val="28"/>
          <w:szCs w:val="28"/>
        </w:rPr>
        <w:t>分，</w:t>
      </w:r>
      <w:r>
        <w:rPr>
          <w:rFonts w:eastAsia="標楷體" w:hAnsi="標楷體" w:hint="eastAsia"/>
          <w:sz w:val="28"/>
          <w:szCs w:val="28"/>
        </w:rPr>
        <w:t>總成績未達</w:t>
      </w:r>
      <w:r>
        <w:rPr>
          <w:rFonts w:eastAsia="標楷體" w:hAnsi="標楷體"/>
          <w:sz w:val="28"/>
          <w:szCs w:val="28"/>
        </w:rPr>
        <w:t>70</w:t>
      </w:r>
      <w:r>
        <w:rPr>
          <w:rFonts w:eastAsia="標楷體" w:hAnsi="標楷體" w:hint="eastAsia"/>
          <w:sz w:val="28"/>
          <w:szCs w:val="28"/>
        </w:rPr>
        <w:t>分者，不予錄取。</w:t>
      </w:r>
    </w:p>
    <w:p w14:paraId="419E4FE1" w14:textId="77777777" w:rsidR="00EE2579" w:rsidRDefault="00EE2579" w:rsidP="00EE2579">
      <w:pPr>
        <w:numPr>
          <w:ilvl w:val="0"/>
          <w:numId w:val="1"/>
        </w:numPr>
        <w:spacing w:line="400" w:lineRule="exact"/>
        <w:ind w:left="567" w:hanging="567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錄取名單：於考試當天公佈於本校網站最新消息，錄取人員另行通知。</w:t>
      </w:r>
    </w:p>
    <w:p w14:paraId="716B33B7" w14:textId="77777777" w:rsidR="00EE2579" w:rsidRDefault="00EE2579" w:rsidP="00EE2579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工作內容：詳如附件1。</w:t>
      </w:r>
    </w:p>
    <w:p w14:paraId="38ABF089" w14:textId="77777777" w:rsidR="00EE2579" w:rsidRDefault="00EE2579" w:rsidP="00EE2579">
      <w:pPr>
        <w:tabs>
          <w:tab w:val="left" w:pos="851"/>
        </w:tabs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備註：</w:t>
      </w:r>
    </w:p>
    <w:p w14:paraId="373797C1" w14:textId="77777777" w:rsidR="00EE2579" w:rsidRDefault="00EE2579" w:rsidP="00EE2579">
      <w:pPr>
        <w:spacing w:line="400" w:lineRule="exact"/>
        <w:ind w:leftChars="118" w:left="837" w:hangingChars="198" w:hanging="554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一、特殊教育助理員需參加特教知能研習每學期至少5小時，以增進工作知能，</w:t>
      </w:r>
    </w:p>
    <w:p w14:paraId="6AC594BD" w14:textId="77777777" w:rsidR="00EE2579" w:rsidRDefault="00EE2579" w:rsidP="00EE2579">
      <w:pPr>
        <w:spacing w:line="400" w:lineRule="exact"/>
        <w:ind w:leftChars="118" w:left="837" w:hangingChars="198" w:hanging="554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二、依本校特殊教育教師助理員考核辦法，考核工作表現。</w:t>
      </w:r>
    </w:p>
    <w:p w14:paraId="38E7F765" w14:textId="77777777" w:rsidR="00EE2579" w:rsidRDefault="00EE2579" w:rsidP="00EE2579">
      <w:pPr>
        <w:spacing w:line="400" w:lineRule="exact"/>
        <w:ind w:leftChars="118" w:left="837" w:hangingChars="198" w:hanging="554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三、臨時特殊教育教師助理員</w:t>
      </w:r>
      <w:r>
        <w:rPr>
          <w:rFonts w:ascii="標楷體" w:eastAsia="標楷體" w:hint="eastAsia"/>
          <w:sz w:val="28"/>
          <w:szCs w:val="28"/>
        </w:rPr>
        <w:t>無年終獎金及其他福利。</w:t>
      </w:r>
    </w:p>
    <w:p w14:paraId="360AA45A" w14:textId="77777777" w:rsidR="00EE2579" w:rsidRDefault="00EE2579" w:rsidP="00EE2579">
      <w:pPr>
        <w:spacing w:line="400" w:lineRule="exact"/>
        <w:ind w:leftChars="118" w:left="837" w:hangingChars="198" w:hanging="55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四、錄取人員需接受校方安排之指定時段服務，不接受者視同放棄錄取，當事人不得異議。</w:t>
      </w:r>
    </w:p>
    <w:p w14:paraId="514FCF2F" w14:textId="77777777" w:rsidR="00EE2579" w:rsidRDefault="00EE2579" w:rsidP="00EE2579">
      <w:pPr>
        <w:spacing w:line="400" w:lineRule="exact"/>
        <w:ind w:leftChars="118" w:left="837" w:hangingChars="198" w:hanging="55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五、如遇天然災害或不可抗拒之因素，致甄選報名、考試、報到日程有影響者，於本校網站公告。</w:t>
      </w:r>
    </w:p>
    <w:p w14:paraId="7DCC2AA4" w14:textId="77777777" w:rsidR="00EE2579" w:rsidRDefault="00EE2579" w:rsidP="00EE2579">
      <w:pPr>
        <w:spacing w:line="400" w:lineRule="exact"/>
        <w:ind w:leftChars="118" w:left="837" w:hangingChars="198" w:hanging="554"/>
        <w:rPr>
          <w:rFonts w:ascii="標楷體"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六、本甄選簡章如有未盡事宜，依相關規定辦理。</w:t>
      </w:r>
    </w:p>
    <w:p w14:paraId="1C8CDD5A" w14:textId="77777777" w:rsidR="00EE2579" w:rsidRDefault="00EE2579" w:rsidP="00EE2579">
      <w:pPr>
        <w:spacing w:line="400" w:lineRule="exact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int="eastAsia"/>
          <w:sz w:val="28"/>
          <w:szCs w:val="28"/>
        </w:rPr>
        <w:br w:type="page"/>
      </w:r>
      <w:r>
        <w:rPr>
          <w:rFonts w:ascii="標楷體" w:eastAsia="標楷體" w:hAnsi="標楷體" w:hint="eastAsia"/>
          <w:sz w:val="22"/>
          <w:szCs w:val="28"/>
        </w:rPr>
        <w:lastRenderedPageBreak/>
        <w:t xml:space="preserve"> 附件1</w:t>
      </w:r>
    </w:p>
    <w:p w14:paraId="63147E44" w14:textId="77777777" w:rsidR="00EE2579" w:rsidRDefault="00EE2579" w:rsidP="00EE2579">
      <w:pPr>
        <w:widowControl/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特殊教育教師助理員工作職責</w:t>
      </w:r>
    </w:p>
    <w:p w14:paraId="243CD5DD" w14:textId="77777777" w:rsidR="00EE2579" w:rsidRDefault="00EE2579" w:rsidP="00EE2579">
      <w:pPr>
        <w:pStyle w:val="a3"/>
        <w:numPr>
          <w:ilvl w:val="0"/>
          <w:numId w:val="2"/>
        </w:numPr>
        <w:snapToGrid w:val="0"/>
        <w:spacing w:beforeLines="30" w:before="108"/>
        <w:ind w:leftChars="0" w:left="142" w:rightChars="-201" w:right="-482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專業能力</w:t>
      </w:r>
    </w:p>
    <w:p w14:paraId="4CE54CFC" w14:textId="77777777" w:rsidR="00EE2579" w:rsidRDefault="00EE2579" w:rsidP="00EE2579">
      <w:pPr>
        <w:pStyle w:val="a3"/>
        <w:numPr>
          <w:ilvl w:val="0"/>
          <w:numId w:val="3"/>
        </w:numPr>
        <w:tabs>
          <w:tab w:val="left" w:pos="1134"/>
        </w:tabs>
        <w:snapToGrid w:val="0"/>
        <w:ind w:leftChars="0" w:left="142" w:rightChars="-201" w:right="-482" w:firstLineChars="101" w:firstLine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每學期參與特殊教育知能研習</w:t>
      </w:r>
      <w:r>
        <w:rPr>
          <w:rFonts w:ascii="標楷體" w:eastAsia="標楷體" w:hAnsi="標楷體" w:hint="eastAsia"/>
          <w:color w:val="000000"/>
          <w:sz w:val="28"/>
          <w:szCs w:val="28"/>
        </w:rPr>
        <w:t>5小時以上。</w:t>
      </w:r>
    </w:p>
    <w:p w14:paraId="13C74740" w14:textId="77777777" w:rsidR="00EE2579" w:rsidRDefault="00EE2579" w:rsidP="00EE2579">
      <w:pPr>
        <w:pStyle w:val="a3"/>
        <w:numPr>
          <w:ilvl w:val="0"/>
          <w:numId w:val="3"/>
        </w:numPr>
        <w:tabs>
          <w:tab w:val="left" w:pos="1134"/>
        </w:tabs>
        <w:snapToGrid w:val="0"/>
        <w:ind w:leftChars="0" w:left="142" w:rightChars="-201" w:right="-482" w:firstLineChars="101" w:firstLine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每次服務後需至教育部特教通報網填寫服務紀錄。</w:t>
      </w:r>
    </w:p>
    <w:p w14:paraId="5F0524B6" w14:textId="77777777" w:rsidR="00EE2579" w:rsidRDefault="00EE2579" w:rsidP="0040116C">
      <w:pPr>
        <w:pStyle w:val="a3"/>
        <w:numPr>
          <w:ilvl w:val="0"/>
          <w:numId w:val="3"/>
        </w:numPr>
        <w:snapToGrid w:val="0"/>
        <w:ind w:leftChars="0" w:left="1134" w:right="-1" w:hanging="708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>臨時教師助理員應完成教育局辦理之職前教育訓練36小時</w:t>
      </w:r>
      <w:r>
        <w:rPr>
          <w:rFonts w:ascii="標楷體" w:eastAsia="標楷體" w:hAnsi="標楷體" w:hint="eastAsia"/>
          <w:bCs/>
          <w:sz w:val="28"/>
        </w:rPr>
        <w:t>，且每年應參加相關特教研習課程至少9小時。</w:t>
      </w:r>
    </w:p>
    <w:p w14:paraId="635E3860" w14:textId="529BC57E" w:rsidR="00EE2579" w:rsidRDefault="00EE2579" w:rsidP="00EE2579">
      <w:pPr>
        <w:pStyle w:val="a3"/>
        <w:numPr>
          <w:ilvl w:val="0"/>
          <w:numId w:val="2"/>
        </w:numPr>
        <w:snapToGrid w:val="0"/>
        <w:spacing w:beforeLines="30" w:before="108" w:line="0" w:lineRule="atLeast"/>
        <w:ind w:leftChars="0" w:left="142" w:rightChars="-201" w:right="-482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</w:t>
      </w:r>
      <w:r w:rsidR="00327482">
        <w:rPr>
          <w:rFonts w:ascii="標楷體" w:eastAsia="標楷體" w:hAnsi="標楷體" w:hint="eastAsia"/>
          <w:sz w:val="28"/>
          <w:szCs w:val="28"/>
        </w:rPr>
        <w:t>職責</w:t>
      </w:r>
    </w:p>
    <w:p w14:paraId="57EC6044" w14:textId="77777777" w:rsidR="0040116C" w:rsidRDefault="00835341" w:rsidP="0040116C">
      <w:pPr>
        <w:pStyle w:val="a3"/>
        <w:numPr>
          <w:ilvl w:val="0"/>
          <w:numId w:val="5"/>
        </w:numPr>
        <w:tabs>
          <w:tab w:val="left" w:pos="1134"/>
        </w:tabs>
        <w:snapToGrid w:val="0"/>
        <w:ind w:leftChars="0" w:left="1148" w:right="-1" w:hanging="700"/>
        <w:rPr>
          <w:rFonts w:ascii="標楷體" w:eastAsia="標楷體" w:hAnsi="標楷體"/>
          <w:color w:val="000000"/>
          <w:sz w:val="28"/>
          <w:szCs w:val="28"/>
        </w:rPr>
      </w:pPr>
      <w:r w:rsidRPr="0040116C">
        <w:rPr>
          <w:rFonts w:ascii="標楷體" w:eastAsia="標楷體" w:hAnsi="標楷體"/>
          <w:color w:val="000000"/>
          <w:sz w:val="28"/>
          <w:szCs w:val="28"/>
        </w:rPr>
        <w:t>每週工作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0116C">
        <w:rPr>
          <w:rFonts w:ascii="標楷體" w:eastAsia="標楷體" w:hAnsi="標楷體"/>
          <w:color w:val="000000"/>
          <w:sz w:val="28"/>
          <w:szCs w:val="28"/>
        </w:rPr>
        <w:t>小時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，於上午8時至下午16時，服務</w:t>
      </w:r>
      <w:r w:rsidRPr="0040116C">
        <w:rPr>
          <w:rFonts w:ascii="標楷體" w:eastAsia="標楷體" w:hAnsi="標楷體"/>
          <w:color w:val="000000"/>
          <w:sz w:val="28"/>
          <w:szCs w:val="28"/>
        </w:rPr>
        <w:t>時段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分散於週間各天，</w:t>
      </w:r>
      <w:r w:rsidRPr="0040116C">
        <w:rPr>
          <w:rFonts w:ascii="標楷體" w:eastAsia="標楷體" w:hAnsi="標楷體"/>
          <w:color w:val="000000"/>
          <w:sz w:val="28"/>
          <w:szCs w:val="28"/>
        </w:rPr>
        <w:t>由學校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與助理員商訂，</w:t>
      </w:r>
      <w:r w:rsidRPr="0040116C">
        <w:rPr>
          <w:rFonts w:ascii="標楷體" w:eastAsia="標楷體" w:hAnsi="標楷體"/>
          <w:color w:val="000000"/>
          <w:sz w:val="28"/>
          <w:szCs w:val="28"/>
        </w:rPr>
        <w:t>得視實際需求酌予調整。</w:t>
      </w:r>
    </w:p>
    <w:p w14:paraId="0EFD7023" w14:textId="77777777" w:rsidR="0040116C" w:rsidRDefault="00835341" w:rsidP="00123F8A">
      <w:pPr>
        <w:pStyle w:val="a3"/>
        <w:numPr>
          <w:ilvl w:val="0"/>
          <w:numId w:val="5"/>
        </w:numPr>
        <w:tabs>
          <w:tab w:val="left" w:pos="1134"/>
        </w:tabs>
        <w:snapToGrid w:val="0"/>
        <w:ind w:leftChars="0" w:left="1148" w:rightChars="-201" w:right="-482" w:hanging="700"/>
        <w:rPr>
          <w:rFonts w:ascii="標楷體" w:eastAsia="標楷體" w:hAnsi="標楷體"/>
          <w:color w:val="000000"/>
          <w:sz w:val="28"/>
          <w:szCs w:val="28"/>
        </w:rPr>
      </w:pP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協助維護學生在校作息安全。</w:t>
      </w:r>
    </w:p>
    <w:p w14:paraId="3328232F" w14:textId="77777777" w:rsidR="0040116C" w:rsidRDefault="00835341" w:rsidP="00BD07DA">
      <w:pPr>
        <w:pStyle w:val="a3"/>
        <w:numPr>
          <w:ilvl w:val="0"/>
          <w:numId w:val="5"/>
        </w:numPr>
        <w:tabs>
          <w:tab w:val="left" w:pos="1134"/>
        </w:tabs>
        <w:snapToGrid w:val="0"/>
        <w:ind w:leftChars="0" w:left="1148" w:rightChars="-201" w:right="-482" w:hanging="700"/>
        <w:rPr>
          <w:rFonts w:ascii="標楷體" w:eastAsia="標楷體" w:hAnsi="標楷體"/>
          <w:color w:val="000000"/>
          <w:sz w:val="28"/>
          <w:szCs w:val="28"/>
        </w:rPr>
      </w:pPr>
      <w:r w:rsidRPr="0040116C">
        <w:rPr>
          <w:rFonts w:ascii="標楷體" w:eastAsia="標楷體" w:hAnsi="標楷體"/>
          <w:color w:val="000000"/>
          <w:sz w:val="28"/>
          <w:szCs w:val="28"/>
        </w:rPr>
        <w:t>協助與指導學生轉換學習場所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F0F9AE9" w14:textId="77777777" w:rsidR="0040116C" w:rsidRDefault="00835341" w:rsidP="00B50CC4">
      <w:pPr>
        <w:pStyle w:val="a3"/>
        <w:numPr>
          <w:ilvl w:val="0"/>
          <w:numId w:val="5"/>
        </w:numPr>
        <w:tabs>
          <w:tab w:val="left" w:pos="1134"/>
        </w:tabs>
        <w:snapToGrid w:val="0"/>
        <w:ind w:leftChars="0" w:left="1148" w:rightChars="-201" w:right="-482" w:hanging="700"/>
        <w:rPr>
          <w:rFonts w:ascii="標楷體" w:eastAsia="標楷體" w:hAnsi="標楷體"/>
          <w:color w:val="000000"/>
          <w:sz w:val="28"/>
          <w:szCs w:val="28"/>
        </w:rPr>
      </w:pPr>
      <w:r w:rsidRPr="0040116C">
        <w:rPr>
          <w:rFonts w:ascii="標楷體" w:eastAsia="標楷體" w:hAnsi="標楷體"/>
          <w:color w:val="000000"/>
          <w:sz w:val="28"/>
          <w:szCs w:val="28"/>
        </w:rPr>
        <w:t>協助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處理學生突發事件</w:t>
      </w:r>
      <w:r w:rsidRPr="0040116C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DC889C2" w14:textId="7355D314" w:rsidR="00835341" w:rsidRPr="0040116C" w:rsidRDefault="00835341" w:rsidP="00B50CC4">
      <w:pPr>
        <w:pStyle w:val="a3"/>
        <w:numPr>
          <w:ilvl w:val="0"/>
          <w:numId w:val="5"/>
        </w:numPr>
        <w:tabs>
          <w:tab w:val="left" w:pos="1134"/>
        </w:tabs>
        <w:snapToGrid w:val="0"/>
        <w:ind w:leftChars="0" w:left="1148" w:rightChars="-201" w:right="-482" w:hanging="700"/>
        <w:rPr>
          <w:rFonts w:ascii="標楷體" w:eastAsia="標楷體" w:hAnsi="標楷體"/>
          <w:color w:val="000000"/>
          <w:sz w:val="28"/>
          <w:szCs w:val="28"/>
        </w:rPr>
      </w:pPr>
      <w:r w:rsidRPr="0040116C">
        <w:rPr>
          <w:rFonts w:ascii="標楷體" w:eastAsia="標楷體" w:hAnsi="標楷體"/>
          <w:color w:val="000000"/>
          <w:sz w:val="28"/>
          <w:szCs w:val="28"/>
        </w:rPr>
        <w:t>至教育部特教通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Pr="0040116C">
        <w:rPr>
          <w:rFonts w:ascii="標楷體" w:eastAsia="標楷體" w:hAnsi="標楷體"/>
          <w:color w:val="000000"/>
          <w:sz w:val="28"/>
          <w:szCs w:val="28"/>
        </w:rPr>
        <w:t>網填寫服務紀錄</w:t>
      </w:r>
      <w:r w:rsidRPr="0040116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9E4ADF9" w14:textId="77777777" w:rsidR="00EE2579" w:rsidRDefault="00EE2579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04F31F19" w14:textId="77777777" w:rsidR="00EE2579" w:rsidRDefault="00EE2579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7DFCBC4C" w14:textId="603416A0" w:rsidR="00EE2579" w:rsidRDefault="00EE2579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4954D449" w14:textId="5660DE64" w:rsidR="00835341" w:rsidRDefault="00835341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5D40956B" w14:textId="11B103B7" w:rsidR="00835341" w:rsidRDefault="00835341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4EE82ECA" w14:textId="21D5AD4E" w:rsidR="00835341" w:rsidRDefault="00835341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1D665BC2" w14:textId="7ADAF3D2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3CC8B108" w14:textId="7A3C4F8D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76C4D7A5" w14:textId="7891C5DB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0B605893" w14:textId="0A32B62E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5683ADB8" w14:textId="14AC4FBA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317B4AEB" w14:textId="61F5E3A0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312A4B31" w14:textId="3E935704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357E017B" w14:textId="3E0B9B08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5E476975" w14:textId="74A58864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0D6E4AD5" w14:textId="5B39936F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4ADA0328" w14:textId="28B7FCB6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35668A2A" w14:textId="39CF4201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5F23E48C" w14:textId="7F03B3EF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4C1AD94D" w14:textId="261BD9D9" w:rsidR="000619EA" w:rsidRDefault="000619EA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15811F38" w14:textId="15976277" w:rsidR="000F2940" w:rsidRDefault="000F2940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6BA92EC4" w14:textId="5474169A" w:rsidR="000F2940" w:rsidRDefault="000F2940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04940676" w14:textId="3DC8A1A7" w:rsidR="000F2940" w:rsidRDefault="000F2940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54EE53C4" w14:textId="77777777" w:rsidR="000F2940" w:rsidRDefault="000F2940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108A7E28" w14:textId="77777777" w:rsidR="00835341" w:rsidRDefault="00835341" w:rsidP="00EE2579">
      <w:pPr>
        <w:spacing w:line="400" w:lineRule="exact"/>
        <w:jc w:val="center"/>
        <w:rPr>
          <w:rFonts w:ascii="標楷體" w:eastAsia="標楷體"/>
          <w:b/>
          <w:sz w:val="29"/>
          <w:szCs w:val="29"/>
        </w:rPr>
      </w:pPr>
    </w:p>
    <w:p w14:paraId="63D0B4FB" w14:textId="311352F3" w:rsidR="00EE2579" w:rsidRDefault="00EE2579" w:rsidP="00EE2579">
      <w:pPr>
        <w:spacing w:line="400" w:lineRule="exact"/>
        <w:jc w:val="center"/>
        <w:rPr>
          <w:rFonts w:eastAsia="標楷體"/>
          <w:b/>
          <w:sz w:val="29"/>
          <w:szCs w:val="29"/>
        </w:rPr>
      </w:pPr>
      <w:r>
        <w:rPr>
          <w:rFonts w:ascii="標楷體" w:eastAsia="標楷體" w:hint="eastAsia"/>
          <w:b/>
          <w:sz w:val="29"/>
          <w:szCs w:val="29"/>
        </w:rPr>
        <w:lastRenderedPageBreak/>
        <w:t>臺北市</w:t>
      </w:r>
      <w:r w:rsidR="000619EA">
        <w:rPr>
          <w:rFonts w:ascii="標楷體" w:eastAsia="標楷體" w:hint="eastAsia"/>
          <w:b/>
          <w:sz w:val="29"/>
          <w:szCs w:val="29"/>
        </w:rPr>
        <w:t>蘭州</w:t>
      </w:r>
      <w:r>
        <w:rPr>
          <w:rFonts w:ascii="標楷體" w:eastAsia="標楷體" w:hint="eastAsia"/>
          <w:b/>
          <w:sz w:val="29"/>
          <w:szCs w:val="29"/>
        </w:rPr>
        <w:t>國中112學年度兼任鐘點特殊教育教師助理員</w:t>
      </w:r>
      <w:r>
        <w:rPr>
          <w:rFonts w:eastAsia="標楷體" w:hAnsi="標楷體" w:hint="eastAsia"/>
          <w:b/>
          <w:sz w:val="29"/>
          <w:szCs w:val="29"/>
        </w:rPr>
        <w:t>甄選報名表</w:t>
      </w:r>
    </w:p>
    <w:p w14:paraId="58BBE74F" w14:textId="77777777" w:rsidR="00EE2579" w:rsidRDefault="00EE2579" w:rsidP="00EE2579">
      <w:pPr>
        <w:wordWrap w:val="0"/>
        <w:snapToGrid w:val="0"/>
        <w:spacing w:line="360" w:lineRule="auto"/>
        <w:jc w:val="right"/>
        <w:rPr>
          <w:rFonts w:eastAsia="標楷體"/>
          <w:sz w:val="28"/>
          <w:szCs w:val="28"/>
        </w:rPr>
      </w:pPr>
      <w:r>
        <w:rPr>
          <w:rFonts w:eastAsia="標楷體" w:hAnsi="標楷體" w:hint="eastAsia"/>
        </w:rPr>
        <w:t>編號：</w:t>
      </w:r>
      <w:r>
        <w:rPr>
          <w:rFonts w:eastAsia="標楷體" w:hAnsi="標楷體" w:hint="eastAsia"/>
          <w:u w:val="single"/>
        </w:rPr>
        <w:t xml:space="preserve">　　　　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286"/>
        <w:gridCol w:w="980"/>
        <w:gridCol w:w="993"/>
        <w:gridCol w:w="49"/>
        <w:gridCol w:w="374"/>
        <w:gridCol w:w="798"/>
        <w:gridCol w:w="1598"/>
        <w:gridCol w:w="15"/>
        <w:gridCol w:w="1108"/>
        <w:gridCol w:w="1278"/>
      </w:tblGrid>
      <w:tr w:rsidR="00EE2579" w14:paraId="28FAC64A" w14:textId="77777777" w:rsidTr="00EE2579">
        <w:trPr>
          <w:trHeight w:val="81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B1A5" w14:textId="77777777" w:rsidR="00EE2579" w:rsidRDefault="00EE257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8A7" w14:textId="77777777" w:rsidR="00EE2579" w:rsidRDefault="00EE257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93F9" w14:textId="77777777" w:rsidR="00EE2579" w:rsidRDefault="00EE257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811C" w14:textId="77777777" w:rsidR="00EE2579" w:rsidRDefault="00EE2579">
            <w:pPr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FE37" w14:textId="77777777" w:rsidR="00EE2579" w:rsidRDefault="00EE257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529" w14:textId="77777777" w:rsidR="00EE2579" w:rsidRDefault="00EE257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E2579" w14:paraId="050BD74F" w14:textId="77777777" w:rsidTr="00EE2579">
        <w:trPr>
          <w:trHeight w:val="903"/>
          <w:jc w:val="center"/>
        </w:trPr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A0B" w14:textId="77777777" w:rsidR="00EE2579" w:rsidRDefault="00EE257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身分證字號：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D494" w14:textId="77777777" w:rsidR="00EE2579" w:rsidRDefault="00EE257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請貼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sz w:val="28"/>
                <w:szCs w:val="28"/>
              </w:rPr>
              <w:t>吋照片</w:t>
            </w:r>
          </w:p>
        </w:tc>
      </w:tr>
      <w:tr w:rsidR="00EE2579" w14:paraId="39901ACE" w14:textId="77777777" w:rsidTr="00EE2579">
        <w:trPr>
          <w:trHeight w:val="2016"/>
          <w:jc w:val="center"/>
        </w:trPr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540" w14:textId="77777777" w:rsidR="00EE2579" w:rsidRDefault="00EE2579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聯絡電話：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eastAsia="標楷體" w:hAnsi="標楷體" w:hint="eastAsia"/>
                <w:sz w:val="28"/>
                <w:szCs w:val="28"/>
              </w:rPr>
              <w:t>手機：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14:paraId="348360E4" w14:textId="77777777" w:rsidR="00EE2579" w:rsidRDefault="00EE2579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連絡住址：</w:t>
            </w:r>
          </w:p>
          <w:p w14:paraId="2F28E019" w14:textId="77777777" w:rsidR="00EE2579" w:rsidRDefault="00EE2579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EDAE" w14:textId="77777777" w:rsidR="00EE2579" w:rsidRDefault="00EE25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EE2579" w14:paraId="6C498430" w14:textId="77777777" w:rsidTr="00EE2579">
        <w:trPr>
          <w:trHeight w:val="112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2E92" w14:textId="77777777" w:rsidR="00EE2579" w:rsidRDefault="00EE257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</w:p>
          <w:p w14:paraId="734479CB" w14:textId="77777777" w:rsidR="00EE2579" w:rsidRDefault="00EE257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歷</w:t>
            </w:r>
          </w:p>
        </w:tc>
        <w:tc>
          <w:tcPr>
            <w:tcW w:w="8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A06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畢業學校系所：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  <w:p w14:paraId="3D818399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14:paraId="2CA25FFF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畢業年月：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</w:tr>
      <w:tr w:rsidR="00EE2579" w14:paraId="55F01E63" w14:textId="77777777" w:rsidTr="00EE2579">
        <w:trPr>
          <w:trHeight w:val="665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B60" w14:textId="77777777" w:rsidR="00EE2579" w:rsidRDefault="00EE257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</w:t>
            </w:r>
          </w:p>
          <w:p w14:paraId="3764081E" w14:textId="77777777" w:rsidR="00EE2579" w:rsidRDefault="00EE257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歷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435D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曾經服務單位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FFCE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6471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服務期間</w:t>
            </w:r>
          </w:p>
        </w:tc>
      </w:tr>
      <w:tr w:rsidR="00EE2579" w14:paraId="5F19C81A" w14:textId="77777777" w:rsidTr="00EE2579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A5E9" w14:textId="77777777" w:rsidR="00EE2579" w:rsidRDefault="00EE25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5B4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02F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5416" w14:textId="77777777" w:rsidR="00EE2579" w:rsidRDefault="00EE2579">
            <w:pPr>
              <w:snapToGrid w:val="0"/>
              <w:jc w:val="righ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月至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</w:tr>
      <w:tr w:rsidR="00EE2579" w14:paraId="74449B49" w14:textId="77777777" w:rsidTr="00EE2579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6DCD" w14:textId="77777777" w:rsidR="00EE2579" w:rsidRDefault="00EE25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1F0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86C0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698A" w14:textId="77777777" w:rsidR="00EE2579" w:rsidRDefault="00EE2579">
            <w:pPr>
              <w:snapToGrid w:val="0"/>
              <w:jc w:val="right"/>
              <w:rPr>
                <w:rFonts w:eastAsia="標楷體" w:hAnsi="標楷體"/>
                <w:sz w:val="28"/>
                <w:szCs w:val="28"/>
                <w:u w:val="single"/>
              </w:rPr>
            </w:pP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月至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</w:tr>
      <w:tr w:rsidR="00EE2579" w14:paraId="0287E617" w14:textId="77777777" w:rsidTr="00EE2579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CA7" w14:textId="77777777" w:rsidR="00EE2579" w:rsidRDefault="00EE257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356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459" w14:textId="77777777" w:rsidR="00EE2579" w:rsidRDefault="00EE2579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DAE" w14:textId="77777777" w:rsidR="00EE2579" w:rsidRDefault="00EE2579">
            <w:pPr>
              <w:snapToGrid w:val="0"/>
              <w:jc w:val="right"/>
              <w:rPr>
                <w:rFonts w:eastAsia="標楷體" w:hAnsi="標楷體"/>
                <w:sz w:val="28"/>
                <w:szCs w:val="28"/>
                <w:u w:val="single"/>
              </w:rPr>
            </w:pP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月至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</w:tr>
      <w:tr w:rsidR="00EE2579" w14:paraId="4C90B440" w14:textId="77777777" w:rsidTr="004E4525">
        <w:trPr>
          <w:trHeight w:val="200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92A6B8" w14:textId="77777777" w:rsidR="00EE2579" w:rsidRDefault="00EE257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CN"/>
              </w:rPr>
            </w:pPr>
            <w:r>
              <w:rPr>
                <w:rFonts w:eastAsia="標楷體" w:hint="eastAsia"/>
                <w:sz w:val="28"/>
                <w:szCs w:val="28"/>
              </w:rPr>
              <w:t>對工作的理念與期待</w:t>
            </w:r>
          </w:p>
        </w:tc>
        <w:tc>
          <w:tcPr>
            <w:tcW w:w="847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F12BAAF" w14:textId="77777777" w:rsidR="00EE2579" w:rsidRDefault="00EE2579">
            <w:pPr>
              <w:snapToGrid w:val="0"/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以下表格無須填寫</w:t>
            </w:r>
            <w:r>
              <w:rPr>
                <w:rFonts w:eastAsia="標楷體" w:hAnsi="標楷體"/>
              </w:rPr>
              <w:t>)</w:t>
            </w:r>
          </w:p>
        </w:tc>
      </w:tr>
      <w:tr w:rsidR="00EE2579" w14:paraId="319F4ED2" w14:textId="77777777" w:rsidTr="00EE2579">
        <w:trPr>
          <w:trHeight w:val="457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CB92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8479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19575" w14:textId="77777777" w:rsidR="00EE2579" w:rsidRDefault="00EE2579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證件檢核</w:t>
            </w:r>
            <w:r>
              <w:rPr>
                <w:rFonts w:eastAsia="標楷體" w:hAnsi="標楷體"/>
                <w:sz w:val="28"/>
                <w:szCs w:val="28"/>
              </w:rPr>
              <w:t xml:space="preserve"> 1.</w:t>
            </w:r>
            <w:r>
              <w:rPr>
                <w:rFonts w:eastAsia="標楷體" w:hAnsi="標楷體" w:hint="eastAsia"/>
                <w:sz w:val="28"/>
                <w:szCs w:val="28"/>
              </w:rPr>
              <w:t>身分證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□有</w:t>
            </w: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□無</w:t>
            </w:r>
            <w:r>
              <w:rPr>
                <w:rFonts w:eastAsia="標楷體" w:hAnsi="標楷體"/>
                <w:sz w:val="28"/>
                <w:szCs w:val="28"/>
              </w:rPr>
              <w:t xml:space="preserve">  2.</w:t>
            </w:r>
            <w:r>
              <w:rPr>
                <w:rFonts w:eastAsia="標楷體" w:hAnsi="標楷體" w:hint="eastAsia"/>
                <w:sz w:val="28"/>
                <w:szCs w:val="28"/>
              </w:rPr>
              <w:t>畢業證書</w:t>
            </w: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□有</w:t>
            </w: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□無</w:t>
            </w:r>
          </w:p>
        </w:tc>
      </w:tr>
      <w:tr w:rsidR="00EE2579" w14:paraId="4677EE2E" w14:textId="77777777" w:rsidTr="00EE2579">
        <w:trPr>
          <w:trHeight w:val="457"/>
          <w:jc w:val="center"/>
        </w:trPr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934C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複審</w:t>
            </w:r>
          </w:p>
        </w:tc>
        <w:tc>
          <w:tcPr>
            <w:tcW w:w="8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2AF9D" w14:textId="77777777" w:rsidR="00EE2579" w:rsidRDefault="00EE2579">
            <w:pPr>
              <w:snapToGrid w:val="0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證件正本檢核</w:t>
            </w:r>
            <w:r>
              <w:rPr>
                <w:rFonts w:eastAsia="標楷體" w:hAnsi="標楷體"/>
                <w:sz w:val="26"/>
                <w:szCs w:val="26"/>
              </w:rPr>
              <w:t xml:space="preserve"> 1.</w:t>
            </w:r>
            <w:r>
              <w:rPr>
                <w:rFonts w:eastAsia="標楷體" w:hAnsi="標楷體" w:hint="eastAsia"/>
                <w:sz w:val="26"/>
                <w:szCs w:val="26"/>
              </w:rPr>
              <w:t>身分證</w:t>
            </w:r>
            <w:r>
              <w:rPr>
                <w:rFonts w:eastAsia="標楷體" w:hAnsi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□合格</w:t>
            </w:r>
            <w:r>
              <w:rPr>
                <w:rFonts w:eastAsia="標楷體" w:hAnsi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□不合格</w:t>
            </w:r>
            <w:r>
              <w:rPr>
                <w:rFonts w:eastAsia="標楷體" w:hAnsi="標楷體"/>
                <w:sz w:val="26"/>
                <w:szCs w:val="26"/>
              </w:rPr>
              <w:t xml:space="preserve"> 2.</w:t>
            </w:r>
            <w:r>
              <w:rPr>
                <w:rFonts w:eastAsia="標楷體" w:hAnsi="標楷體" w:hint="eastAsia"/>
                <w:sz w:val="26"/>
                <w:szCs w:val="26"/>
              </w:rPr>
              <w:t>畢業證書</w:t>
            </w:r>
            <w:r>
              <w:rPr>
                <w:rFonts w:eastAsia="標楷體" w:hAnsi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□合格</w:t>
            </w:r>
            <w:r>
              <w:rPr>
                <w:rFonts w:eastAsia="標楷體" w:hAnsi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□不合格</w:t>
            </w:r>
          </w:p>
        </w:tc>
      </w:tr>
      <w:tr w:rsidR="00EE2579" w14:paraId="74042F90" w14:textId="77777777" w:rsidTr="00EE2579">
        <w:trPr>
          <w:trHeight w:val="457"/>
          <w:jc w:val="center"/>
        </w:trPr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33E1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口試</w:t>
            </w:r>
          </w:p>
        </w:tc>
        <w:tc>
          <w:tcPr>
            <w:tcW w:w="8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7F80F" w14:textId="77777777" w:rsidR="00EE2579" w:rsidRDefault="00EE2579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□合格</w:t>
            </w:r>
            <w:r>
              <w:rPr>
                <w:rFonts w:eastAsia="標楷體" w:hAnsi="標楷體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□不合格</w:t>
            </w:r>
          </w:p>
        </w:tc>
      </w:tr>
      <w:tr w:rsidR="00EE2579" w14:paraId="1C06D26E" w14:textId="77777777" w:rsidTr="00EE2579">
        <w:trPr>
          <w:trHeight w:val="81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F88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6F0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898E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2FAA7" w14:textId="77777777" w:rsidR="00EE2579" w:rsidRDefault="00EE2579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EE2579" w14:paraId="11CEF3E0" w14:textId="77777777" w:rsidTr="00EE2579">
        <w:trPr>
          <w:trHeight w:val="1105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C37FE1" w14:textId="77777777" w:rsidR="00EE2579" w:rsidRDefault="00EE2579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0DC43E" w14:textId="77777777" w:rsidR="00EE2579" w:rsidRDefault="00EE2579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2E2869" w14:textId="77777777" w:rsidR="00EE2579" w:rsidRDefault="00EE2579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10C39" w14:textId="77777777" w:rsidR="00EE2579" w:rsidRDefault="00EE2579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0A6531A2" w14:textId="77777777" w:rsidR="000A5692" w:rsidRDefault="000A5692"/>
    <w:sectPr w:rsidR="000A5692" w:rsidSect="00F036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B7F"/>
    <w:multiLevelType w:val="hybridMultilevel"/>
    <w:tmpl w:val="07F0DCFE"/>
    <w:lvl w:ilvl="0" w:tplc="A99EA4E4">
      <w:start w:val="1"/>
      <w:numFmt w:val="taiwaneseCountingThousand"/>
      <w:lvlText w:val="(%1)"/>
      <w:lvlJc w:val="left"/>
      <w:pPr>
        <w:ind w:left="1200" w:hanging="72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E535D6"/>
    <w:multiLevelType w:val="hybridMultilevel"/>
    <w:tmpl w:val="66949F90"/>
    <w:lvl w:ilvl="0" w:tplc="2490EA34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30B54D9E"/>
    <w:multiLevelType w:val="hybridMultilevel"/>
    <w:tmpl w:val="CC5A43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24A43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F601CD"/>
    <w:multiLevelType w:val="hybridMultilevel"/>
    <w:tmpl w:val="FDECDE5C"/>
    <w:lvl w:ilvl="0" w:tplc="323A22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79"/>
    <w:rsid w:val="000619EA"/>
    <w:rsid w:val="000A5692"/>
    <w:rsid w:val="000F2940"/>
    <w:rsid w:val="002F069B"/>
    <w:rsid w:val="00327482"/>
    <w:rsid w:val="00330FDC"/>
    <w:rsid w:val="0040116C"/>
    <w:rsid w:val="004E4525"/>
    <w:rsid w:val="0066083E"/>
    <w:rsid w:val="00741776"/>
    <w:rsid w:val="00835341"/>
    <w:rsid w:val="00CF2A7E"/>
    <w:rsid w:val="00EE2579"/>
    <w:rsid w:val="00F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2D7F"/>
  <w15:chartTrackingRefBased/>
  <w15:docId w15:val="{7543053D-1603-4C4E-96C1-1676B570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579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835341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2023-12-14T04:54:00Z</cp:lastPrinted>
  <dcterms:created xsi:type="dcterms:W3CDTF">2023-12-13T02:34:00Z</dcterms:created>
  <dcterms:modified xsi:type="dcterms:W3CDTF">2023-12-15T00:24:00Z</dcterms:modified>
</cp:coreProperties>
</file>